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4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4444"/>
      </w:tblGrid>
      <w:tr w:rsidR="00091FEE" w:rsidRPr="00091FEE" w14:paraId="38C7B1F3" w14:textId="77777777" w:rsidTr="00F75869">
        <w:tc>
          <w:tcPr>
            <w:tcW w:w="6570" w:type="dxa"/>
          </w:tcPr>
          <w:p w14:paraId="1AA81DAF" w14:textId="77777777" w:rsidR="00F75869" w:rsidRPr="00091FEE" w:rsidRDefault="00F75869" w:rsidP="00F75869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69366281"/>
            <w:r w:rsidRPr="00091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TRƯỜNG ĐH KHOA HỌC TỰ NHIÊN</w:t>
            </w:r>
          </w:p>
          <w:p w14:paraId="3E8787F5" w14:textId="77777777" w:rsidR="00F75869" w:rsidRPr="00091FEE" w:rsidRDefault="00F75869" w:rsidP="00F75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EE">
              <w:rPr>
                <w:rFonts w:ascii="Times New Roman" w:hAnsi="Times New Roman" w:cs="Times New Roman"/>
                <w:b/>
                <w:sz w:val="24"/>
                <w:szCs w:val="24"/>
              </w:rPr>
              <w:t>KHOA SINH HỌC – CÔNG NGHỆ SINH HỌC</w:t>
            </w:r>
          </w:p>
        </w:tc>
        <w:tc>
          <w:tcPr>
            <w:tcW w:w="4444" w:type="dxa"/>
          </w:tcPr>
          <w:p w14:paraId="7077A37C" w14:textId="77777777" w:rsidR="00F75869" w:rsidRPr="00091FEE" w:rsidRDefault="00F75869" w:rsidP="0085147E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0029250" w14:textId="64688DC4" w:rsidR="00F75869" w:rsidRPr="00091FEE" w:rsidRDefault="000721C4" w:rsidP="00F75869">
      <w:pPr>
        <w:pStyle w:val="Heading2"/>
        <w:jc w:val="center"/>
        <w:rPr>
          <w:rFonts w:ascii="Times New Roman" w:hAnsi="Times New Roman" w:cs="Times New Roman"/>
          <w:b/>
          <w:color w:val="auto"/>
          <w:sz w:val="42"/>
          <w:szCs w:val="24"/>
        </w:rPr>
      </w:pPr>
      <w:r w:rsidRPr="00091FEE">
        <w:rPr>
          <w:rFonts w:ascii="Times New Roman" w:hAnsi="Times New Roman" w:cs="Times New Roman"/>
          <w:b/>
          <w:color w:val="auto"/>
          <w:sz w:val="42"/>
          <w:szCs w:val="24"/>
        </w:rPr>
        <w:t>THÔNG BÁO</w:t>
      </w:r>
    </w:p>
    <w:p w14:paraId="54D430B0" w14:textId="77777777" w:rsidR="00872FE7" w:rsidRPr="00091FEE" w:rsidRDefault="000721C4" w:rsidP="00F75869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1FEE">
        <w:rPr>
          <w:rFonts w:ascii="Times New Roman" w:hAnsi="Times New Roman" w:cs="Times New Roman"/>
          <w:b/>
          <w:color w:val="auto"/>
          <w:sz w:val="24"/>
          <w:szCs w:val="24"/>
        </w:rPr>
        <w:t>Hội thảo giới thiệu chương trình</w:t>
      </w:r>
      <w:r w:rsidR="0085147E" w:rsidRPr="00091F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91FEE">
        <w:rPr>
          <w:rFonts w:ascii="Times New Roman" w:hAnsi="Times New Roman" w:cs="Times New Roman"/>
          <w:b/>
          <w:color w:val="auto"/>
          <w:sz w:val="24"/>
          <w:szCs w:val="24"/>
        </w:rPr>
        <w:t>Thạc sĩ hóa sinh thực nghiệm và ứng dụng thương mại</w:t>
      </w:r>
      <w:bookmarkEnd w:id="0"/>
      <w:r w:rsidRPr="00091F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DB3FB80" w14:textId="7687DA72" w:rsidR="0085147E" w:rsidRPr="00091FEE" w:rsidRDefault="000721C4" w:rsidP="00F75869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1FEE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A04B22" w:rsidRPr="00091FEE">
        <w:rPr>
          <w:rFonts w:ascii="Times New Roman" w:hAnsi="Times New Roman" w:cs="Times New Roman"/>
          <w:b/>
          <w:color w:val="auto"/>
          <w:sz w:val="24"/>
          <w:szCs w:val="24"/>
        </w:rPr>
        <w:t>LAB SCIENCE TRADING</w:t>
      </w:r>
      <w:r w:rsidRPr="00091FEE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5CC441AD" w14:textId="77777777" w:rsidR="0085147E" w:rsidRPr="00091FEE" w:rsidRDefault="0085147E" w:rsidP="0085147E">
      <w:pPr>
        <w:pStyle w:val="ListParagraph"/>
        <w:numPr>
          <w:ilvl w:val="0"/>
          <w:numId w:val="4"/>
        </w:numPr>
        <w:spacing w:before="60" w:after="60" w:line="276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E">
        <w:rPr>
          <w:rFonts w:ascii="Times New Roman" w:hAnsi="Times New Roman" w:cs="Times New Roman"/>
          <w:b/>
          <w:sz w:val="24"/>
          <w:szCs w:val="24"/>
        </w:rPr>
        <w:t>MỤC ĐÍCH – YÊU CẦU</w:t>
      </w:r>
    </w:p>
    <w:p w14:paraId="7018846D" w14:textId="77777777" w:rsidR="0085147E" w:rsidRPr="00091FEE" w:rsidRDefault="0085147E" w:rsidP="0085147E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E">
        <w:rPr>
          <w:rFonts w:ascii="Times New Roman" w:hAnsi="Times New Roman" w:cs="Times New Roman"/>
          <w:b/>
          <w:sz w:val="24"/>
          <w:szCs w:val="24"/>
        </w:rPr>
        <w:t>1. Mục đích:</w:t>
      </w:r>
    </w:p>
    <w:p w14:paraId="6BAD7CE9" w14:textId="75006102" w:rsidR="00A04B22" w:rsidRPr="00091FEE" w:rsidRDefault="000721C4" w:rsidP="0085147E">
      <w:pPr>
        <w:pStyle w:val="ListParagraph"/>
        <w:numPr>
          <w:ilvl w:val="0"/>
          <w:numId w:val="3"/>
        </w:numPr>
        <w:spacing w:after="0" w:line="271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091FEE">
        <w:rPr>
          <w:rFonts w:ascii="Times New Roman" w:eastAsia="Times New Roman" w:hAnsi="Times New Roman" w:cs="Times New Roman"/>
          <w:sz w:val="24"/>
          <w:szCs w:val="24"/>
          <w:lang w:val="en-SG"/>
        </w:rPr>
        <w:t>Giới thiệu các thông tin mới</w:t>
      </w:r>
      <w:r w:rsidR="00A04B22" w:rsidRPr="00091FE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trong kinh doanh các thiết bị kỹ thuật</w:t>
      </w:r>
      <w:r w:rsidR="00A04B22" w:rsidRPr="00091FEE">
        <w:rPr>
          <w:rFonts w:ascii="Times New Roman" w:eastAsia="Times New Roman" w:hAnsi="Times New Roman" w:cs="Times New Roman"/>
          <w:sz w:val="24"/>
          <w:szCs w:val="24"/>
          <w:lang w:val="en-SG"/>
        </w:rPr>
        <w:t xml:space="preserve"> cho </w:t>
      </w:r>
      <w:r w:rsidRPr="00091FEE">
        <w:rPr>
          <w:rFonts w:ascii="Times New Roman" w:eastAsia="Times New Roman" w:hAnsi="Times New Roman" w:cs="Times New Roman"/>
          <w:sz w:val="24"/>
          <w:szCs w:val="24"/>
          <w:lang w:val="en-SG"/>
        </w:rPr>
        <w:t>các c</w:t>
      </w:r>
      <w:r w:rsidR="00A04B22" w:rsidRPr="00091FEE">
        <w:rPr>
          <w:rFonts w:ascii="Times New Roman" w:eastAsia="Times New Roman" w:hAnsi="Times New Roman" w:cs="Times New Roman"/>
          <w:sz w:val="24"/>
          <w:szCs w:val="24"/>
          <w:lang w:val="en-SG"/>
        </w:rPr>
        <w:t>ử nhân</w:t>
      </w:r>
      <w:r w:rsidRPr="00091FEE">
        <w:rPr>
          <w:rFonts w:ascii="Times New Roman" w:eastAsia="Times New Roman" w:hAnsi="Times New Roman" w:cs="Times New Roman"/>
          <w:sz w:val="24"/>
          <w:szCs w:val="24"/>
          <w:lang w:val="en-SG"/>
        </w:rPr>
        <w:t>, sinh viên các ngành Khoa học (Hóa, Sinh, CNSH, Vật Lý, Khoa học Vật liệu, Công nghệ Thực phẩm, Dược, Môi trường,…)</w:t>
      </w:r>
    </w:p>
    <w:p w14:paraId="6916845B" w14:textId="374168E4" w:rsidR="0085147E" w:rsidRPr="00091FEE" w:rsidRDefault="0022241A" w:rsidP="0085147E">
      <w:pPr>
        <w:pStyle w:val="ListParagraph"/>
        <w:numPr>
          <w:ilvl w:val="0"/>
          <w:numId w:val="3"/>
        </w:numPr>
        <w:spacing w:after="0" w:line="271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091FEE">
        <w:rPr>
          <w:rFonts w:ascii="Times New Roman" w:eastAsia="Times New Roman" w:hAnsi="Times New Roman" w:cs="Times New Roman"/>
          <w:sz w:val="24"/>
          <w:szCs w:val="24"/>
        </w:rPr>
        <w:t>G</w:t>
      </w:r>
      <w:r w:rsidR="00A04B22" w:rsidRPr="00091FEE">
        <w:rPr>
          <w:rFonts w:ascii="Times New Roman" w:eastAsia="Times New Roman" w:hAnsi="Times New Roman" w:cs="Times New Roman"/>
          <w:sz w:val="24"/>
          <w:szCs w:val="24"/>
        </w:rPr>
        <w:t xml:space="preserve">ới thiệu chương trình </w:t>
      </w:r>
      <w:r w:rsidR="000721C4" w:rsidRPr="00091FEE">
        <w:rPr>
          <w:rFonts w:ascii="Times New Roman" w:eastAsia="Times New Roman" w:hAnsi="Times New Roman" w:cs="Times New Roman"/>
          <w:sz w:val="24"/>
          <w:szCs w:val="24"/>
        </w:rPr>
        <w:t>Thạc sĩ hóa sinh thực nghiệm và ứng dụng thương mại (Lab Science Trading)</w:t>
      </w:r>
    </w:p>
    <w:p w14:paraId="01326F67" w14:textId="77777777" w:rsidR="0085147E" w:rsidRPr="00091FEE" w:rsidRDefault="0085147E" w:rsidP="0085147E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E">
        <w:rPr>
          <w:rFonts w:ascii="Times New Roman" w:hAnsi="Times New Roman" w:cs="Times New Roman"/>
          <w:b/>
          <w:sz w:val="24"/>
          <w:szCs w:val="24"/>
        </w:rPr>
        <w:t>2. Yêu cầu:</w:t>
      </w:r>
    </w:p>
    <w:p w14:paraId="06E86F27" w14:textId="77777777" w:rsidR="0085147E" w:rsidRPr="00091FEE" w:rsidRDefault="0085147E" w:rsidP="0085147E">
      <w:pPr>
        <w:pStyle w:val="ListParagraph"/>
        <w:numPr>
          <w:ilvl w:val="0"/>
          <w:numId w:val="1"/>
        </w:numPr>
        <w:spacing w:before="60" w:after="6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1FEE">
        <w:rPr>
          <w:rFonts w:ascii="Times New Roman" w:hAnsi="Times New Roman" w:cs="Times New Roman"/>
          <w:sz w:val="24"/>
          <w:szCs w:val="24"/>
        </w:rPr>
        <w:t>Nội dung chương trình theo sát, đảm bảo mục đích đề ra, đảm bảo chính xác về mặt thông tin.</w:t>
      </w:r>
    </w:p>
    <w:p w14:paraId="0B7D0005" w14:textId="77777777" w:rsidR="0085147E" w:rsidRPr="00091FEE" w:rsidRDefault="0085147E" w:rsidP="0085147E">
      <w:pPr>
        <w:pStyle w:val="ListParagraph"/>
        <w:numPr>
          <w:ilvl w:val="0"/>
          <w:numId w:val="1"/>
        </w:numPr>
        <w:spacing w:before="60" w:after="6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1FEE">
        <w:rPr>
          <w:rFonts w:ascii="Times New Roman" w:hAnsi="Times New Roman" w:cs="Times New Roman"/>
          <w:sz w:val="24"/>
          <w:szCs w:val="24"/>
        </w:rPr>
        <w:t>Tiết kiệm, an toàn và hiệu quả.</w:t>
      </w:r>
    </w:p>
    <w:p w14:paraId="55767AF9" w14:textId="77777777" w:rsidR="0085147E" w:rsidRPr="00091FEE" w:rsidRDefault="0085147E" w:rsidP="0085147E">
      <w:pPr>
        <w:pStyle w:val="ListParagraph"/>
        <w:numPr>
          <w:ilvl w:val="0"/>
          <w:numId w:val="4"/>
        </w:numPr>
        <w:spacing w:before="60" w:after="60"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E">
        <w:rPr>
          <w:rFonts w:ascii="Times New Roman" w:hAnsi="Times New Roman" w:cs="Times New Roman"/>
          <w:b/>
          <w:sz w:val="24"/>
          <w:szCs w:val="24"/>
        </w:rPr>
        <w:t xml:space="preserve">THỜI GIAN – ĐỊA ĐIỂM – ĐỐI TƯỢNG THAM DỰ </w:t>
      </w:r>
    </w:p>
    <w:p w14:paraId="3D5878AA" w14:textId="77777777" w:rsidR="0085147E" w:rsidRPr="00091FEE" w:rsidRDefault="0085147E" w:rsidP="0085147E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E">
        <w:rPr>
          <w:rFonts w:ascii="Times New Roman" w:hAnsi="Times New Roman" w:cs="Times New Roman"/>
          <w:b/>
          <w:sz w:val="24"/>
          <w:szCs w:val="24"/>
        </w:rPr>
        <w:t>1. Thời gian:</w:t>
      </w:r>
    </w:p>
    <w:p w14:paraId="0619D798" w14:textId="2A896D34" w:rsidR="0085147E" w:rsidRPr="00091FEE" w:rsidRDefault="0085147E" w:rsidP="0085147E">
      <w:pPr>
        <w:pStyle w:val="ListParagraph"/>
        <w:spacing w:before="60" w:after="60" w:line="276" w:lineRule="auto"/>
        <w:ind w:left="426" w:firstLine="360"/>
        <w:rPr>
          <w:rFonts w:ascii="Times New Roman" w:hAnsi="Times New Roman" w:cs="Times New Roman"/>
          <w:b/>
          <w:sz w:val="24"/>
          <w:szCs w:val="24"/>
        </w:rPr>
      </w:pPr>
      <w:r w:rsidRPr="00091FEE">
        <w:rPr>
          <w:rFonts w:ascii="Times New Roman" w:hAnsi="Times New Roman" w:cs="Times New Roman"/>
          <w:sz w:val="24"/>
          <w:szCs w:val="24"/>
        </w:rPr>
        <w:t>Từ 8 giờ 00 phút đến</w:t>
      </w:r>
      <w:r w:rsidR="000721C4" w:rsidRPr="00091FEE">
        <w:rPr>
          <w:rFonts w:ascii="Times New Roman" w:hAnsi="Times New Roman" w:cs="Times New Roman"/>
          <w:sz w:val="24"/>
          <w:szCs w:val="24"/>
        </w:rPr>
        <w:t xml:space="preserve"> 10</w:t>
      </w:r>
      <w:r w:rsidR="00055A8C" w:rsidRPr="00091FEE">
        <w:rPr>
          <w:rFonts w:ascii="Times New Roman" w:hAnsi="Times New Roman" w:cs="Times New Roman"/>
          <w:sz w:val="24"/>
          <w:szCs w:val="24"/>
        </w:rPr>
        <w:t xml:space="preserve"> giờ</w:t>
      </w:r>
      <w:r w:rsidR="000721C4" w:rsidRPr="00091FEE">
        <w:rPr>
          <w:rFonts w:ascii="Times New Roman" w:hAnsi="Times New Roman" w:cs="Times New Roman"/>
          <w:sz w:val="24"/>
          <w:szCs w:val="24"/>
        </w:rPr>
        <w:t xml:space="preserve">30 </w:t>
      </w:r>
      <w:r w:rsidR="00055A8C" w:rsidRPr="00091FEE">
        <w:rPr>
          <w:rFonts w:ascii="Times New Roman" w:hAnsi="Times New Roman" w:cs="Times New Roman"/>
          <w:sz w:val="24"/>
          <w:szCs w:val="24"/>
        </w:rPr>
        <w:t>phút</w:t>
      </w:r>
      <w:r w:rsidRPr="00091FEE">
        <w:rPr>
          <w:rFonts w:ascii="Times New Roman" w:hAnsi="Times New Roman" w:cs="Times New Roman"/>
          <w:sz w:val="24"/>
          <w:szCs w:val="24"/>
        </w:rPr>
        <w:t xml:space="preserve">, </w:t>
      </w:r>
      <w:r w:rsidR="00891FF4" w:rsidRPr="00091FEE">
        <w:rPr>
          <w:rFonts w:ascii="Times New Roman" w:hAnsi="Times New Roman" w:cs="Times New Roman"/>
          <w:sz w:val="24"/>
          <w:szCs w:val="24"/>
        </w:rPr>
        <w:t xml:space="preserve">ngày </w:t>
      </w:r>
      <w:r w:rsidR="00A04B22" w:rsidRPr="00091FEE">
        <w:rPr>
          <w:rFonts w:ascii="Times New Roman" w:hAnsi="Times New Roman" w:cs="Times New Roman"/>
          <w:b/>
          <w:sz w:val="24"/>
          <w:szCs w:val="24"/>
        </w:rPr>
        <w:t>21</w:t>
      </w:r>
      <w:r w:rsidR="00F75869" w:rsidRPr="00091FEE">
        <w:rPr>
          <w:rFonts w:ascii="Times New Roman" w:hAnsi="Times New Roman" w:cs="Times New Roman"/>
          <w:b/>
          <w:sz w:val="24"/>
          <w:szCs w:val="24"/>
        </w:rPr>
        <w:t>/</w:t>
      </w:r>
      <w:r w:rsidR="00A04B22" w:rsidRPr="00091FEE">
        <w:rPr>
          <w:rFonts w:ascii="Times New Roman" w:hAnsi="Times New Roman" w:cs="Times New Roman"/>
          <w:b/>
          <w:sz w:val="24"/>
          <w:szCs w:val="24"/>
        </w:rPr>
        <w:t>4</w:t>
      </w:r>
      <w:r w:rsidR="00F75869" w:rsidRPr="00091FEE">
        <w:rPr>
          <w:rFonts w:ascii="Times New Roman" w:hAnsi="Times New Roman" w:cs="Times New Roman"/>
          <w:b/>
          <w:sz w:val="24"/>
          <w:szCs w:val="24"/>
        </w:rPr>
        <w:t>/201</w:t>
      </w:r>
      <w:r w:rsidR="00A04B22" w:rsidRPr="00091FEE">
        <w:rPr>
          <w:rFonts w:ascii="Times New Roman" w:hAnsi="Times New Roman" w:cs="Times New Roman"/>
          <w:b/>
          <w:sz w:val="24"/>
          <w:szCs w:val="24"/>
        </w:rPr>
        <w:t>8</w:t>
      </w:r>
      <w:r w:rsidR="000721C4" w:rsidRPr="00091FEE">
        <w:rPr>
          <w:rFonts w:ascii="Times New Roman" w:hAnsi="Times New Roman" w:cs="Times New Roman"/>
          <w:b/>
          <w:sz w:val="24"/>
          <w:szCs w:val="24"/>
        </w:rPr>
        <w:t xml:space="preserve"> (thứ 7)</w:t>
      </w:r>
    </w:p>
    <w:p w14:paraId="074E0DB9" w14:textId="3391584C" w:rsidR="00730539" w:rsidRPr="00091FEE" w:rsidRDefault="0085147E" w:rsidP="00730539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E">
        <w:rPr>
          <w:rFonts w:ascii="Times New Roman" w:hAnsi="Times New Roman" w:cs="Times New Roman"/>
          <w:b/>
          <w:sz w:val="24"/>
          <w:szCs w:val="24"/>
        </w:rPr>
        <w:t>2. Địa điểm:</w:t>
      </w:r>
    </w:p>
    <w:p w14:paraId="780FB372" w14:textId="4CBBE708" w:rsidR="00730539" w:rsidRPr="00091FEE" w:rsidRDefault="0085147E" w:rsidP="00730539">
      <w:pPr>
        <w:pStyle w:val="ListParagraph"/>
        <w:spacing w:before="60" w:after="6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91FEE">
        <w:rPr>
          <w:rFonts w:ascii="Times New Roman" w:hAnsi="Times New Roman" w:cs="Times New Roman"/>
          <w:sz w:val="24"/>
          <w:szCs w:val="24"/>
        </w:rPr>
        <w:t xml:space="preserve">Trường ĐH Khoa học Tự nhiên, ĐHQG Tp. Hồ Chí Minh, </w:t>
      </w:r>
      <w:r w:rsidR="00642488" w:rsidRPr="00091FEE">
        <w:rPr>
          <w:rFonts w:ascii="Times New Roman" w:hAnsi="Times New Roman" w:cs="Times New Roman"/>
          <w:sz w:val="24"/>
          <w:szCs w:val="24"/>
        </w:rPr>
        <w:t>227</w:t>
      </w:r>
      <w:r w:rsidRPr="00091FEE">
        <w:rPr>
          <w:rFonts w:ascii="Times New Roman" w:hAnsi="Times New Roman" w:cs="Times New Roman"/>
          <w:sz w:val="24"/>
          <w:szCs w:val="24"/>
        </w:rPr>
        <w:t xml:space="preserve"> </w:t>
      </w:r>
      <w:r w:rsidR="00891FF4" w:rsidRPr="00091FEE">
        <w:rPr>
          <w:rFonts w:ascii="Times New Roman" w:hAnsi="Times New Roman" w:cs="Times New Roman"/>
          <w:sz w:val="24"/>
          <w:szCs w:val="24"/>
        </w:rPr>
        <w:t>Nguyễn Văn Cừ</w:t>
      </w:r>
      <w:r w:rsidR="00642488" w:rsidRPr="00091FEE">
        <w:rPr>
          <w:rFonts w:ascii="Times New Roman" w:hAnsi="Times New Roman" w:cs="Times New Roman"/>
          <w:sz w:val="24"/>
          <w:szCs w:val="24"/>
        </w:rPr>
        <w:t>, Phường 4, Quận 5</w:t>
      </w:r>
      <w:r w:rsidR="00091FEE" w:rsidRPr="00091FEE">
        <w:rPr>
          <w:rFonts w:ascii="Times New Roman" w:hAnsi="Times New Roman" w:cs="Times New Roman"/>
          <w:sz w:val="24"/>
          <w:szCs w:val="24"/>
        </w:rPr>
        <w:t xml:space="preserve"> (phòng sẽ thông báo sau)</w:t>
      </w:r>
    </w:p>
    <w:p w14:paraId="2269E081" w14:textId="37D7ACBB" w:rsidR="00A04B22" w:rsidRPr="00091FEE" w:rsidRDefault="0085147E" w:rsidP="0085147E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E">
        <w:rPr>
          <w:rFonts w:ascii="Times New Roman" w:hAnsi="Times New Roman" w:cs="Times New Roman"/>
          <w:b/>
          <w:sz w:val="24"/>
          <w:szCs w:val="24"/>
        </w:rPr>
        <w:t>3. Đối tượng tham dự:</w:t>
      </w:r>
    </w:p>
    <w:p w14:paraId="04B5A5A2" w14:textId="37316054" w:rsidR="008B3042" w:rsidRPr="00091FEE" w:rsidRDefault="008B3042" w:rsidP="000721C4">
      <w:pPr>
        <w:pStyle w:val="ListParagraph"/>
        <w:spacing w:before="60" w:after="60" w:line="276" w:lineRule="auto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FEE">
        <w:rPr>
          <w:rFonts w:ascii="Times New Roman" w:hAnsi="Times New Roman" w:cs="Times New Roman"/>
          <w:sz w:val="24"/>
          <w:szCs w:val="24"/>
        </w:rPr>
        <w:t xml:space="preserve">Sinh viên </w:t>
      </w:r>
      <w:r w:rsidR="000721C4" w:rsidRPr="00091FEE">
        <w:rPr>
          <w:rFonts w:ascii="Times New Roman" w:hAnsi="Times New Roman" w:cs="Times New Roman"/>
          <w:sz w:val="24"/>
          <w:szCs w:val="24"/>
        </w:rPr>
        <w:t>và c</w:t>
      </w:r>
      <w:r w:rsidR="00091FEE">
        <w:rPr>
          <w:rFonts w:ascii="Times New Roman" w:hAnsi="Times New Roman" w:cs="Times New Roman"/>
          <w:sz w:val="24"/>
          <w:szCs w:val="24"/>
        </w:rPr>
        <w:t>ựu</w:t>
      </w:r>
      <w:bookmarkStart w:id="1" w:name="_GoBack"/>
      <w:bookmarkEnd w:id="1"/>
      <w:r w:rsidR="000721C4" w:rsidRPr="00091FEE">
        <w:rPr>
          <w:rFonts w:ascii="Times New Roman" w:hAnsi="Times New Roman" w:cs="Times New Roman"/>
          <w:sz w:val="24"/>
          <w:szCs w:val="24"/>
        </w:rPr>
        <w:t xml:space="preserve"> sinh viên các ngành </w:t>
      </w:r>
      <w:r w:rsidR="000721C4" w:rsidRPr="00091FE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Hóa học, Công nghệ Hóa học, Sinh học, Công nghệ Sinh học, Khoa học vật liệu, Vật lý, Dược học , Kỹ thuật hạt nhân, Công nghệ thực phẩm, công nghệ môn trường, kỹ thuật môi, điện điện tử, Kỹ thuật y sinh, hóa sinh, quản lý nguồn lợi thủy sản, vật lý y sinh</w:t>
      </w:r>
      <w:r w:rsidR="00872FE7" w:rsidRPr="00091FE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,… </w:t>
      </w:r>
      <w:r w:rsidR="00872FE7" w:rsidRPr="00091FEE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của các trường Đại học  / cơ quan.</w:t>
      </w:r>
    </w:p>
    <w:p w14:paraId="7D21E4B1" w14:textId="74042D4E" w:rsidR="00730539" w:rsidRPr="00091FEE" w:rsidRDefault="00730539" w:rsidP="00730539">
      <w:pPr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1F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721C4" w:rsidRPr="00091FEE">
        <w:rPr>
          <w:rFonts w:ascii="Times New Roman" w:hAnsi="Times New Roman" w:cs="Times New Roman"/>
          <w:b/>
          <w:sz w:val="24"/>
          <w:szCs w:val="24"/>
        </w:rPr>
        <w:t>Hình thức tham dự</w:t>
      </w:r>
      <w:r w:rsidRPr="00091FEE">
        <w:rPr>
          <w:rFonts w:ascii="Times New Roman" w:hAnsi="Times New Roman" w:cs="Times New Roman"/>
          <w:b/>
          <w:sz w:val="24"/>
          <w:szCs w:val="24"/>
        </w:rPr>
        <w:t>:</w:t>
      </w:r>
    </w:p>
    <w:p w14:paraId="26045148" w14:textId="410B2EA8" w:rsidR="00730539" w:rsidRPr="00091FEE" w:rsidRDefault="000721C4" w:rsidP="00730539">
      <w:pPr>
        <w:spacing w:before="60" w:after="60" w:line="276" w:lineRule="auto"/>
        <w:ind w:left="425" w:firstLine="357"/>
        <w:rPr>
          <w:rFonts w:ascii="Times New Roman" w:hAnsi="Times New Roman" w:cs="Times New Roman"/>
          <w:sz w:val="24"/>
          <w:szCs w:val="24"/>
        </w:rPr>
      </w:pPr>
      <w:r w:rsidRPr="00091FEE">
        <w:rPr>
          <w:rFonts w:ascii="Times New Roman" w:hAnsi="Times New Roman" w:cs="Times New Roman"/>
          <w:sz w:val="24"/>
          <w:szCs w:val="24"/>
        </w:rPr>
        <w:t xml:space="preserve">Các bạn vui lòng đăng ký tham dự vào link sau: </w:t>
      </w:r>
      <w:r w:rsidR="003D79FF" w:rsidRPr="00091FEE">
        <w:rPr>
          <w:rFonts w:ascii="Times New Roman" w:hAnsi="Times New Roman" w:cs="Times New Roman"/>
          <w:sz w:val="24"/>
          <w:szCs w:val="24"/>
        </w:rPr>
        <w:t>http://bit.ly/Labsciencetrading2018</w:t>
      </w:r>
    </w:p>
    <w:p w14:paraId="5DEB5D7D" w14:textId="1D515FF9" w:rsidR="0085147E" w:rsidRPr="00091FEE" w:rsidRDefault="0085147E" w:rsidP="0085147E">
      <w:pPr>
        <w:pStyle w:val="ListParagraph"/>
        <w:numPr>
          <w:ilvl w:val="0"/>
          <w:numId w:val="4"/>
        </w:numPr>
        <w:spacing w:before="60" w:after="60" w:line="276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091FEE">
        <w:rPr>
          <w:rFonts w:ascii="Times New Roman" w:hAnsi="Times New Roman" w:cs="Times New Roman"/>
          <w:b/>
          <w:sz w:val="24"/>
          <w:szCs w:val="24"/>
        </w:rPr>
        <w:t xml:space="preserve">NỘI DUNG </w:t>
      </w:r>
      <w:r w:rsidR="00872FE7" w:rsidRPr="00091FEE">
        <w:rPr>
          <w:rFonts w:ascii="Times New Roman" w:hAnsi="Times New Roman" w:cs="Times New Roman"/>
          <w:b/>
          <w:sz w:val="24"/>
          <w:szCs w:val="24"/>
        </w:rPr>
        <w:t>CHƯƠNG TRÌNH</w:t>
      </w:r>
    </w:p>
    <w:tbl>
      <w:tblPr>
        <w:tblStyle w:val="TableGrid"/>
        <w:tblW w:w="10193" w:type="dxa"/>
        <w:tblInd w:w="175" w:type="dxa"/>
        <w:tblLook w:val="04A0" w:firstRow="1" w:lastRow="0" w:firstColumn="1" w:lastColumn="0" w:noHBand="0" w:noVBand="1"/>
      </w:tblPr>
      <w:tblGrid>
        <w:gridCol w:w="1977"/>
        <w:gridCol w:w="8216"/>
      </w:tblGrid>
      <w:tr w:rsidR="00091FEE" w:rsidRPr="00091FEE" w14:paraId="2F451088" w14:textId="77777777" w:rsidTr="000721C4">
        <w:tc>
          <w:tcPr>
            <w:tcW w:w="1977" w:type="dxa"/>
          </w:tcPr>
          <w:p w14:paraId="09BDF374" w14:textId="77777777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EE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8216" w:type="dxa"/>
          </w:tcPr>
          <w:p w14:paraId="573152F3" w14:textId="77777777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EE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</w:tr>
      <w:tr w:rsidR="00091FEE" w:rsidRPr="00091FEE" w14:paraId="785987DE" w14:textId="77777777" w:rsidTr="000721C4">
        <w:tc>
          <w:tcPr>
            <w:tcW w:w="1977" w:type="dxa"/>
          </w:tcPr>
          <w:p w14:paraId="0797F718" w14:textId="77777777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8g-8g30</w:t>
            </w:r>
          </w:p>
        </w:tc>
        <w:tc>
          <w:tcPr>
            <w:tcW w:w="8216" w:type="dxa"/>
          </w:tcPr>
          <w:p w14:paraId="6BEF0458" w14:textId="0E89CFC2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Đón tiếp</w:t>
            </w:r>
          </w:p>
        </w:tc>
      </w:tr>
      <w:tr w:rsidR="00091FEE" w:rsidRPr="00091FEE" w14:paraId="705AC6CC" w14:textId="77777777" w:rsidTr="000721C4">
        <w:tc>
          <w:tcPr>
            <w:tcW w:w="1977" w:type="dxa"/>
          </w:tcPr>
          <w:p w14:paraId="232DA935" w14:textId="69040F8A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8g30-8g45</w:t>
            </w:r>
          </w:p>
        </w:tc>
        <w:tc>
          <w:tcPr>
            <w:tcW w:w="8216" w:type="dxa"/>
          </w:tcPr>
          <w:p w14:paraId="29C11678" w14:textId="5B4EF6EC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Giới thiệu về Kinh doanh trong ngành Khoa học</w:t>
            </w:r>
          </w:p>
        </w:tc>
      </w:tr>
      <w:tr w:rsidR="00091FEE" w:rsidRPr="00091FEE" w14:paraId="58C10564" w14:textId="77777777" w:rsidTr="000721C4">
        <w:tc>
          <w:tcPr>
            <w:tcW w:w="1977" w:type="dxa"/>
          </w:tcPr>
          <w:p w14:paraId="1DBE5480" w14:textId="3AB1DA0F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8g45-9g15</w:t>
            </w:r>
          </w:p>
        </w:tc>
        <w:tc>
          <w:tcPr>
            <w:tcW w:w="8216" w:type="dxa"/>
          </w:tcPr>
          <w:p w14:paraId="3BEBB621" w14:textId="749DEDDF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Giới thiệu chương trình Thạc sĩ Hóa sinh thực nghiệm và ứng dụng thương mại (Lab science trading)</w:t>
            </w:r>
          </w:p>
        </w:tc>
      </w:tr>
      <w:tr w:rsidR="00091FEE" w:rsidRPr="00091FEE" w14:paraId="1DDA2BA1" w14:textId="77777777" w:rsidTr="000721C4">
        <w:tc>
          <w:tcPr>
            <w:tcW w:w="1977" w:type="dxa"/>
          </w:tcPr>
          <w:p w14:paraId="7FF8C117" w14:textId="370E222D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9g15-10g00 </w:t>
            </w:r>
          </w:p>
        </w:tc>
        <w:tc>
          <w:tcPr>
            <w:tcW w:w="8216" w:type="dxa"/>
          </w:tcPr>
          <w:p w14:paraId="0514818D" w14:textId="5BF9EDEE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Gặp gỡ và giao lưu với Giảng viên đến từ Pháp/cựu sinh viên </w:t>
            </w:r>
          </w:p>
        </w:tc>
      </w:tr>
      <w:tr w:rsidR="00091FEE" w:rsidRPr="00091FEE" w14:paraId="6E9BE49B" w14:textId="77777777" w:rsidTr="000721C4">
        <w:tc>
          <w:tcPr>
            <w:tcW w:w="1977" w:type="dxa"/>
          </w:tcPr>
          <w:p w14:paraId="06328779" w14:textId="34508637" w:rsidR="003D1243" w:rsidRPr="00091FEE" w:rsidRDefault="003D1243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10g00 – 10g30</w:t>
            </w:r>
          </w:p>
        </w:tc>
        <w:tc>
          <w:tcPr>
            <w:tcW w:w="8216" w:type="dxa"/>
          </w:tcPr>
          <w:p w14:paraId="5B83E959" w14:textId="702444E0" w:rsidR="003D1243" w:rsidRPr="00091FEE" w:rsidRDefault="003D1243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Giải đáp thắc mắc</w:t>
            </w:r>
          </w:p>
        </w:tc>
      </w:tr>
      <w:tr w:rsidR="000721C4" w:rsidRPr="00091FEE" w14:paraId="61ADBAF1" w14:textId="77777777" w:rsidTr="000721C4">
        <w:tc>
          <w:tcPr>
            <w:tcW w:w="1977" w:type="dxa"/>
          </w:tcPr>
          <w:p w14:paraId="506578E8" w14:textId="0F3B72C5" w:rsidR="000721C4" w:rsidRPr="00091FEE" w:rsidRDefault="000721C4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10g30</w:t>
            </w:r>
          </w:p>
        </w:tc>
        <w:tc>
          <w:tcPr>
            <w:tcW w:w="8216" w:type="dxa"/>
          </w:tcPr>
          <w:p w14:paraId="5FDC3F43" w14:textId="6C3C72DB" w:rsidR="000721C4" w:rsidRPr="00091FEE" w:rsidRDefault="00872FE7" w:rsidP="00CB1CF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Kết thúc hội thảo</w:t>
            </w:r>
          </w:p>
        </w:tc>
      </w:tr>
    </w:tbl>
    <w:p w14:paraId="2FE92173" w14:textId="77777777" w:rsidR="00891FF4" w:rsidRPr="00091FEE" w:rsidRDefault="00891FF4" w:rsidP="00233419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B50E59" w14:textId="77777777" w:rsidR="00FB6B2A" w:rsidRPr="00091FEE" w:rsidRDefault="00CB3C5D" w:rsidP="001A41E3">
      <w:pPr>
        <w:spacing w:before="60" w:after="60" w:line="276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1F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KHOA SINH HỌC – CÔNG NGHỆ SINH HỌC</w:t>
      </w:r>
    </w:p>
    <w:p w14:paraId="45F43071" w14:textId="77777777" w:rsidR="00233419" w:rsidRPr="00091FEE" w:rsidRDefault="00233419" w:rsidP="00233419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F33D29" w14:textId="77777777" w:rsidR="0085147E" w:rsidRPr="00091FEE" w:rsidRDefault="0085147E" w:rsidP="0085147E">
      <w:pPr>
        <w:pStyle w:val="ListParagraph"/>
        <w:spacing w:before="60" w:after="60" w:line="276" w:lineRule="auto"/>
        <w:ind w:left="45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5147E" w:rsidRPr="00091FEE" w:rsidSect="00E52EF7">
      <w:pgSz w:w="12240" w:h="15840"/>
      <w:pgMar w:top="540" w:right="616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13B"/>
    <w:multiLevelType w:val="hybridMultilevel"/>
    <w:tmpl w:val="4850739A"/>
    <w:lvl w:ilvl="0" w:tplc="1C7630BC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19F3"/>
    <w:multiLevelType w:val="hybridMultilevel"/>
    <w:tmpl w:val="66EE13D4"/>
    <w:lvl w:ilvl="0" w:tplc="A8E02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4B04"/>
    <w:multiLevelType w:val="hybridMultilevel"/>
    <w:tmpl w:val="41827874"/>
    <w:lvl w:ilvl="0" w:tplc="4809000F">
      <w:start w:val="1"/>
      <w:numFmt w:val="decimal"/>
      <w:lvlText w:val="%1."/>
      <w:lvlJc w:val="left"/>
      <w:pPr>
        <w:ind w:left="1146" w:hanging="360"/>
      </w:pPr>
    </w:lvl>
    <w:lvl w:ilvl="1" w:tplc="48090019" w:tentative="1">
      <w:start w:val="1"/>
      <w:numFmt w:val="lowerLetter"/>
      <w:lvlText w:val="%2."/>
      <w:lvlJc w:val="left"/>
      <w:pPr>
        <w:ind w:left="1866" w:hanging="360"/>
      </w:p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7007AE"/>
    <w:multiLevelType w:val="hybridMultilevel"/>
    <w:tmpl w:val="84CE4A8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56FF9"/>
    <w:multiLevelType w:val="hybridMultilevel"/>
    <w:tmpl w:val="F11A22E2"/>
    <w:lvl w:ilvl="0" w:tplc="C7EC4A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97403"/>
    <w:multiLevelType w:val="hybridMultilevel"/>
    <w:tmpl w:val="FFDA0EFE"/>
    <w:lvl w:ilvl="0" w:tplc="EE6EB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10BC9"/>
    <w:multiLevelType w:val="hybridMultilevel"/>
    <w:tmpl w:val="4BC2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83663"/>
    <w:multiLevelType w:val="hybridMultilevel"/>
    <w:tmpl w:val="27BCC046"/>
    <w:lvl w:ilvl="0" w:tplc="316A34C0">
      <w:numFmt w:val="bullet"/>
      <w:lvlText w:val=""/>
      <w:lvlJc w:val="left"/>
      <w:pPr>
        <w:ind w:left="81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7E"/>
    <w:rsid w:val="00055A8C"/>
    <w:rsid w:val="000721C4"/>
    <w:rsid w:val="00091FEE"/>
    <w:rsid w:val="000F6C4D"/>
    <w:rsid w:val="001277FA"/>
    <w:rsid w:val="001A41E3"/>
    <w:rsid w:val="001E2F9D"/>
    <w:rsid w:val="0022241A"/>
    <w:rsid w:val="00232544"/>
    <w:rsid w:val="00233419"/>
    <w:rsid w:val="003177EF"/>
    <w:rsid w:val="003663DC"/>
    <w:rsid w:val="00394ECA"/>
    <w:rsid w:val="003D1243"/>
    <w:rsid w:val="003D79FF"/>
    <w:rsid w:val="00411CF3"/>
    <w:rsid w:val="00443B41"/>
    <w:rsid w:val="004A722E"/>
    <w:rsid w:val="004A78F9"/>
    <w:rsid w:val="005923C9"/>
    <w:rsid w:val="005A35C6"/>
    <w:rsid w:val="0060412C"/>
    <w:rsid w:val="00607635"/>
    <w:rsid w:val="00642488"/>
    <w:rsid w:val="006A0B61"/>
    <w:rsid w:val="006C54CD"/>
    <w:rsid w:val="006C6B5F"/>
    <w:rsid w:val="006E3834"/>
    <w:rsid w:val="00730539"/>
    <w:rsid w:val="0085147E"/>
    <w:rsid w:val="00872FE7"/>
    <w:rsid w:val="00891FF4"/>
    <w:rsid w:val="008B3042"/>
    <w:rsid w:val="00912986"/>
    <w:rsid w:val="00917995"/>
    <w:rsid w:val="009B4A2F"/>
    <w:rsid w:val="00A04B22"/>
    <w:rsid w:val="00B47F08"/>
    <w:rsid w:val="00B91B47"/>
    <w:rsid w:val="00B9774A"/>
    <w:rsid w:val="00BD5BA5"/>
    <w:rsid w:val="00C27DFD"/>
    <w:rsid w:val="00C31FF4"/>
    <w:rsid w:val="00C40F91"/>
    <w:rsid w:val="00C61090"/>
    <w:rsid w:val="00CB1CF8"/>
    <w:rsid w:val="00CB3C5D"/>
    <w:rsid w:val="00CC070F"/>
    <w:rsid w:val="00CF3C42"/>
    <w:rsid w:val="00D35582"/>
    <w:rsid w:val="00D834EE"/>
    <w:rsid w:val="00E52EF7"/>
    <w:rsid w:val="00EA287D"/>
    <w:rsid w:val="00EF493B"/>
    <w:rsid w:val="00F2362F"/>
    <w:rsid w:val="00F754A1"/>
    <w:rsid w:val="00F75869"/>
    <w:rsid w:val="00F806A8"/>
    <w:rsid w:val="00F85BC4"/>
    <w:rsid w:val="00FB6B2A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1FA9"/>
  <w15:docId w15:val="{FAB66C61-9759-4528-A5E5-9512C947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47E"/>
  </w:style>
  <w:style w:type="paragraph" w:styleId="Heading1">
    <w:name w:val="heading 1"/>
    <w:basedOn w:val="Normal"/>
    <w:next w:val="Normal"/>
    <w:link w:val="Heading1Char"/>
    <w:uiPriority w:val="9"/>
    <w:qFormat/>
    <w:rsid w:val="00127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77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5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5147E"/>
  </w:style>
  <w:style w:type="character" w:styleId="Hyperlink">
    <w:name w:val="Hyperlink"/>
    <w:basedOn w:val="DefaultParagraphFont"/>
    <w:uiPriority w:val="99"/>
    <w:semiHidden/>
    <w:unhideWhenUsed/>
    <w:rsid w:val="00F80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1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72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2017-03-17T00:15:00Z</cp:lastPrinted>
  <dcterms:created xsi:type="dcterms:W3CDTF">2017-02-24T04:05:00Z</dcterms:created>
  <dcterms:modified xsi:type="dcterms:W3CDTF">2018-04-11T05:02:00Z</dcterms:modified>
</cp:coreProperties>
</file>