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78" w:rsidRPr="00F30478" w:rsidRDefault="00BC41B3" w:rsidP="00BC41B3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Tahoma" w:eastAsia="Times New Roman" w:hAnsi="Tahoma" w:cs="Tahoma"/>
          <w:noProof/>
          <w:sz w:val="21"/>
          <w:szCs w:val="21"/>
        </w:rPr>
        <w:drawing>
          <wp:inline distT="0" distB="0" distL="0" distR="0">
            <wp:extent cx="5514450" cy="2549801"/>
            <wp:effectExtent l="0" t="0" r="0" b="3175"/>
            <wp:docPr id="3" name="Picture 3" descr="http://www.philips.com/content/dam/corporate/careers/global/HT_job_template_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ilips.com/content/dam/corporate/careers/global/HT_job_template_v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670" cy="255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78" w:rsidRPr="00C17F11" w:rsidRDefault="00F30478" w:rsidP="00C17F1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220FEF" w:rsidRPr="00C17F11" w:rsidRDefault="00220FEF" w:rsidP="00C17F11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C17F11">
        <w:rPr>
          <w:rFonts w:eastAsia="Times New Roman" w:cstheme="minorHAnsi"/>
          <w:b/>
          <w:bCs/>
          <w:sz w:val="20"/>
          <w:szCs w:val="20"/>
        </w:rPr>
        <w:t>Your Challenge</w:t>
      </w:r>
    </w:p>
    <w:p w:rsidR="00BC41B3" w:rsidRPr="00C17F11" w:rsidRDefault="00BC41B3" w:rsidP="00C17F11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7F11">
        <w:rPr>
          <w:rFonts w:eastAsia="Times New Roman" w:cstheme="minorHAnsi"/>
          <w:sz w:val="20"/>
          <w:szCs w:val="20"/>
        </w:rPr>
        <w:t xml:space="preserve">Philips Healthcare is one of the world’s leading medical device companies. We are continuously improving quality of people’s lives through our innovative developments across the Healthcare Sector. </w:t>
      </w:r>
    </w:p>
    <w:p w:rsidR="00220FEF" w:rsidRPr="00C17F11" w:rsidRDefault="00220FEF" w:rsidP="00C17F11">
      <w:pPr>
        <w:spacing w:after="0" w:line="240" w:lineRule="auto"/>
        <w:jc w:val="both"/>
        <w:rPr>
          <w:rStyle w:val="p-body-copy-028"/>
          <w:rFonts w:asciiTheme="minorHAnsi" w:hAnsiTheme="minorHAnsi" w:cstheme="minorHAnsi"/>
          <w:sz w:val="20"/>
          <w:szCs w:val="20"/>
          <w:lang/>
        </w:rPr>
      </w:pPr>
    </w:p>
    <w:p w:rsidR="00C35551" w:rsidRPr="00C17F11" w:rsidRDefault="00BC41B3" w:rsidP="00C17F1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17F11">
        <w:rPr>
          <w:rFonts w:eastAsia="Times New Roman" w:cstheme="minorHAnsi"/>
          <w:sz w:val="20"/>
          <w:szCs w:val="20"/>
        </w:rPr>
        <w:t>The Health Systems business</w:t>
      </w:r>
      <w:r w:rsidR="00220FEF" w:rsidRPr="00C17F11">
        <w:rPr>
          <w:rFonts w:eastAsia="Times New Roman" w:cstheme="minorHAnsi"/>
          <w:sz w:val="20"/>
          <w:szCs w:val="20"/>
        </w:rPr>
        <w:t xml:space="preserve"> is </w:t>
      </w:r>
      <w:r w:rsidR="00C35551" w:rsidRPr="00C17F11">
        <w:rPr>
          <w:rFonts w:eastAsia="Times New Roman" w:cstheme="minorHAnsi"/>
          <w:sz w:val="20"/>
          <w:szCs w:val="20"/>
        </w:rPr>
        <w:t xml:space="preserve">now </w:t>
      </w:r>
      <w:r w:rsidR="00753229" w:rsidRPr="00C17F11">
        <w:rPr>
          <w:rFonts w:eastAsia="Times New Roman" w:cstheme="minorHAnsi"/>
          <w:sz w:val="20"/>
          <w:szCs w:val="20"/>
        </w:rPr>
        <w:t>hiring</w:t>
      </w:r>
      <w:r w:rsidR="00220FEF" w:rsidRPr="00C17F11">
        <w:rPr>
          <w:rFonts w:eastAsia="Times New Roman" w:cstheme="minorHAnsi"/>
          <w:sz w:val="20"/>
          <w:szCs w:val="20"/>
        </w:rPr>
        <w:t xml:space="preserve"> for </w:t>
      </w:r>
      <w:r w:rsidR="00C35551" w:rsidRPr="00C17F11">
        <w:rPr>
          <w:rFonts w:eastAsia="Times New Roman" w:cstheme="minorHAnsi"/>
          <w:b/>
          <w:sz w:val="20"/>
          <w:szCs w:val="20"/>
        </w:rPr>
        <w:t>Engineering</w:t>
      </w:r>
      <w:r w:rsidR="00753229" w:rsidRPr="00C17F11">
        <w:rPr>
          <w:rFonts w:eastAsia="Times New Roman" w:cstheme="minorHAnsi"/>
          <w:b/>
          <w:sz w:val="20"/>
          <w:szCs w:val="20"/>
        </w:rPr>
        <w:t xml:space="preserve"> Intern</w:t>
      </w:r>
      <w:r w:rsidR="00C35551" w:rsidRPr="00C17F11">
        <w:rPr>
          <w:rFonts w:eastAsia="Times New Roman" w:cstheme="minorHAnsi"/>
          <w:b/>
          <w:sz w:val="20"/>
          <w:szCs w:val="20"/>
        </w:rPr>
        <w:t>(s)</w:t>
      </w:r>
      <w:r w:rsidR="00753229" w:rsidRPr="00C17F11">
        <w:rPr>
          <w:rFonts w:eastAsia="Times New Roman" w:cstheme="minorHAnsi"/>
          <w:sz w:val="20"/>
          <w:szCs w:val="20"/>
        </w:rPr>
        <w:t xml:space="preserve"> to join their </w:t>
      </w:r>
      <w:r w:rsidR="00C35551" w:rsidRPr="00C17F11">
        <w:rPr>
          <w:rFonts w:eastAsia="Times New Roman" w:cstheme="minorHAnsi"/>
          <w:sz w:val="20"/>
          <w:szCs w:val="20"/>
        </w:rPr>
        <w:t xml:space="preserve">Field Service team in </w:t>
      </w:r>
      <w:r w:rsidR="00C35551" w:rsidRPr="00C17F11">
        <w:rPr>
          <w:rFonts w:eastAsia="Times New Roman" w:cstheme="minorHAnsi"/>
          <w:sz w:val="20"/>
          <w:szCs w:val="20"/>
          <w:u w:val="single"/>
        </w:rPr>
        <w:t xml:space="preserve">Ho Chi Minh </w:t>
      </w:r>
      <w:r w:rsidR="00C35551" w:rsidRPr="00C17F11">
        <w:rPr>
          <w:rFonts w:eastAsia="Times New Roman" w:cstheme="minorHAnsi"/>
          <w:sz w:val="20"/>
          <w:szCs w:val="20"/>
        </w:rPr>
        <w:t>office</w:t>
      </w:r>
      <w:r w:rsidR="00753229" w:rsidRPr="00C17F11">
        <w:rPr>
          <w:rFonts w:eastAsia="Times New Roman" w:cstheme="minorHAnsi"/>
          <w:sz w:val="20"/>
          <w:szCs w:val="20"/>
        </w:rPr>
        <w:t>. The intern</w:t>
      </w:r>
      <w:r w:rsidR="00C35551" w:rsidRPr="00C17F11">
        <w:rPr>
          <w:rFonts w:eastAsia="Times New Roman" w:cstheme="minorHAnsi"/>
          <w:sz w:val="20"/>
          <w:szCs w:val="20"/>
        </w:rPr>
        <w:t>(s)</w:t>
      </w:r>
      <w:r w:rsidR="00753229" w:rsidRPr="00C17F11">
        <w:rPr>
          <w:rFonts w:eastAsia="Times New Roman" w:cstheme="minorHAnsi"/>
          <w:sz w:val="20"/>
          <w:szCs w:val="20"/>
        </w:rPr>
        <w:t xml:space="preserve"> will have the opportunity to work with </w:t>
      </w:r>
      <w:r w:rsidR="00C35551" w:rsidRPr="00C17F11">
        <w:rPr>
          <w:rFonts w:eastAsia="Times New Roman" w:cstheme="minorHAnsi"/>
          <w:sz w:val="20"/>
          <w:szCs w:val="20"/>
        </w:rPr>
        <w:t xml:space="preserve">experiencedservice engineersand </w:t>
      </w:r>
      <w:r w:rsidR="00753229" w:rsidRPr="00C17F11">
        <w:rPr>
          <w:sz w:val="20"/>
          <w:szCs w:val="20"/>
        </w:rPr>
        <w:t xml:space="preserve">help </w:t>
      </w:r>
      <w:r w:rsidR="00C35551" w:rsidRPr="00C17F11">
        <w:rPr>
          <w:sz w:val="20"/>
          <w:szCs w:val="20"/>
        </w:rPr>
        <w:t xml:space="preserve">support healthcare equipment installation &amp; technical support according to </w:t>
      </w:r>
      <w:r w:rsidR="00C35551" w:rsidRPr="00C17F11">
        <w:rPr>
          <w:rFonts w:cstheme="minorHAnsi"/>
          <w:sz w:val="20"/>
          <w:szCs w:val="20"/>
        </w:rPr>
        <w:t>Philips standards and as per committed time frame to our customers in Vietnam.</w:t>
      </w:r>
    </w:p>
    <w:p w:rsidR="00C35551" w:rsidRPr="00C17F11" w:rsidRDefault="00C35551" w:rsidP="00C17F1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20FEF" w:rsidRPr="00C17F11" w:rsidRDefault="00220FEF" w:rsidP="00C17F11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C17F11">
        <w:rPr>
          <w:rFonts w:eastAsia="Times New Roman" w:cstheme="minorHAnsi"/>
          <w:b/>
          <w:bCs/>
          <w:sz w:val="20"/>
          <w:szCs w:val="20"/>
        </w:rPr>
        <w:t xml:space="preserve">Your </w:t>
      </w:r>
      <w:r w:rsidR="00285702" w:rsidRPr="00C17F11">
        <w:rPr>
          <w:rFonts w:eastAsia="Times New Roman" w:cstheme="minorHAnsi"/>
          <w:b/>
          <w:bCs/>
          <w:sz w:val="20"/>
          <w:szCs w:val="20"/>
        </w:rPr>
        <w:t>R</w:t>
      </w:r>
      <w:r w:rsidRPr="00C17F11">
        <w:rPr>
          <w:rFonts w:eastAsia="Times New Roman" w:cstheme="minorHAnsi"/>
          <w:b/>
          <w:bCs/>
          <w:sz w:val="20"/>
          <w:szCs w:val="20"/>
        </w:rPr>
        <w:t>esponsibilities</w:t>
      </w:r>
    </w:p>
    <w:p w:rsidR="00C35551" w:rsidRPr="00C17F11" w:rsidRDefault="00C35551" w:rsidP="00C17F11">
      <w:pPr>
        <w:pStyle w:val="ListParagraph"/>
        <w:numPr>
          <w:ilvl w:val="0"/>
          <w:numId w:val="22"/>
        </w:numPr>
        <w:jc w:val="both"/>
        <w:rPr>
          <w:rFonts w:cstheme="minorHAnsi"/>
          <w:sz w:val="20"/>
          <w:szCs w:val="20"/>
          <w:lang w:eastAsia="ko-KR"/>
        </w:rPr>
      </w:pPr>
      <w:r w:rsidRPr="00C17F11">
        <w:rPr>
          <w:rFonts w:cstheme="minorHAnsi"/>
          <w:sz w:val="20"/>
          <w:szCs w:val="20"/>
          <w:lang w:eastAsia="ko-KR"/>
        </w:rPr>
        <w:t xml:space="preserve">Shadow &amp; support Philips Field Service Engineers to perform installation, planned maintenance and corrective action work for Philips Ultrasound and PCMS* modalities </w:t>
      </w:r>
    </w:p>
    <w:p w:rsidR="00C35551" w:rsidRPr="00C17F11" w:rsidRDefault="00C35551" w:rsidP="00C17F11">
      <w:pPr>
        <w:pStyle w:val="ListParagraph"/>
        <w:numPr>
          <w:ilvl w:val="0"/>
          <w:numId w:val="22"/>
        </w:numPr>
        <w:jc w:val="both"/>
        <w:rPr>
          <w:rFonts w:cstheme="minorHAnsi"/>
          <w:sz w:val="20"/>
          <w:szCs w:val="20"/>
          <w:lang w:eastAsia="ko-KR"/>
        </w:rPr>
      </w:pPr>
      <w:r w:rsidRPr="00C17F11">
        <w:rPr>
          <w:rFonts w:cstheme="minorHAnsi"/>
          <w:sz w:val="20"/>
          <w:szCs w:val="20"/>
          <w:lang w:eastAsia="ko-KR"/>
        </w:rPr>
        <w:t>Help Customer team to translate simple Philips documents from English to Vietnamese</w:t>
      </w:r>
    </w:p>
    <w:p w:rsidR="00C35551" w:rsidRPr="00C17F11" w:rsidRDefault="00C35551" w:rsidP="00C17F11">
      <w:pPr>
        <w:pStyle w:val="ListParagraph"/>
        <w:numPr>
          <w:ilvl w:val="0"/>
          <w:numId w:val="22"/>
        </w:numPr>
        <w:jc w:val="both"/>
        <w:rPr>
          <w:rFonts w:cstheme="minorHAnsi"/>
          <w:sz w:val="20"/>
          <w:szCs w:val="20"/>
          <w:lang w:eastAsia="ko-KR"/>
        </w:rPr>
      </w:pPr>
      <w:r w:rsidRPr="00C17F11">
        <w:rPr>
          <w:rFonts w:cstheme="minorHAnsi"/>
          <w:sz w:val="20"/>
          <w:szCs w:val="20"/>
          <w:lang w:eastAsia="ko-KR"/>
        </w:rPr>
        <w:t>Help to update service schedules/records and support the preparation of service reports</w:t>
      </w:r>
    </w:p>
    <w:p w:rsidR="00753229" w:rsidRPr="00C17F11" w:rsidRDefault="00C35551" w:rsidP="00C17F11">
      <w:pPr>
        <w:pStyle w:val="ListParagraph"/>
        <w:numPr>
          <w:ilvl w:val="0"/>
          <w:numId w:val="22"/>
        </w:numPr>
        <w:jc w:val="both"/>
        <w:rPr>
          <w:rFonts w:eastAsia="Times New Roman" w:cstheme="minorHAnsi"/>
          <w:b/>
          <w:bCs/>
          <w:sz w:val="20"/>
          <w:szCs w:val="20"/>
        </w:rPr>
      </w:pPr>
      <w:r w:rsidRPr="00C17F11">
        <w:rPr>
          <w:rFonts w:eastAsia="Times New Roman" w:cstheme="minorHAnsi"/>
          <w:sz w:val="20"/>
          <w:szCs w:val="20"/>
          <w:lang w:eastAsia="ko-KR"/>
        </w:rPr>
        <w:t>Support Philips Call Center on the tools management</w:t>
      </w:r>
    </w:p>
    <w:p w:rsidR="00C17F11" w:rsidRPr="00C17F11" w:rsidRDefault="00C17F11" w:rsidP="00C17F11">
      <w:pPr>
        <w:ind w:left="360"/>
        <w:jc w:val="both"/>
        <w:rPr>
          <w:rFonts w:eastAsia="Times New Roman" w:cstheme="minorHAnsi"/>
          <w:bCs/>
          <w:i/>
          <w:sz w:val="20"/>
          <w:szCs w:val="20"/>
        </w:rPr>
      </w:pPr>
      <w:r w:rsidRPr="00C17F11">
        <w:rPr>
          <w:rFonts w:eastAsia="Times New Roman" w:cstheme="minorHAnsi"/>
          <w:bCs/>
          <w:i/>
          <w:sz w:val="20"/>
          <w:szCs w:val="20"/>
        </w:rPr>
        <w:t>*PCMS stands for Patient Care &amp; Monitoring Solutions</w:t>
      </w:r>
    </w:p>
    <w:p w:rsidR="00753229" w:rsidRPr="00C17F11" w:rsidRDefault="00753229" w:rsidP="00C17F11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C17F11">
        <w:rPr>
          <w:rFonts w:eastAsia="Times New Roman" w:cstheme="minorHAnsi"/>
          <w:b/>
          <w:bCs/>
          <w:sz w:val="20"/>
          <w:szCs w:val="20"/>
        </w:rPr>
        <w:t>To be considered, you should possess the following:</w:t>
      </w:r>
    </w:p>
    <w:p w:rsidR="00C35551" w:rsidRPr="00C17F11" w:rsidRDefault="00753229" w:rsidP="00C17F11">
      <w:pPr>
        <w:pStyle w:val="ListParagraph"/>
        <w:numPr>
          <w:ilvl w:val="0"/>
          <w:numId w:val="13"/>
        </w:numPr>
        <w:jc w:val="both"/>
        <w:rPr>
          <w:rFonts w:eastAsia="Times New Roman" w:cstheme="minorHAnsi"/>
          <w:sz w:val="20"/>
          <w:szCs w:val="20"/>
        </w:rPr>
      </w:pPr>
      <w:r w:rsidRPr="00C17F11">
        <w:rPr>
          <w:rFonts w:eastAsia="Times New Roman" w:cstheme="minorHAnsi"/>
          <w:sz w:val="20"/>
          <w:szCs w:val="20"/>
        </w:rPr>
        <w:t xml:space="preserve">Currently pursuing a degree with relevant </w:t>
      </w:r>
      <w:r w:rsidR="00C35551" w:rsidRPr="00C17F11">
        <w:rPr>
          <w:rFonts w:eastAsia="Times New Roman" w:cstheme="minorHAnsi"/>
          <w:sz w:val="20"/>
          <w:szCs w:val="20"/>
        </w:rPr>
        <w:t xml:space="preserve">engineering </w:t>
      </w:r>
      <w:r w:rsidRPr="00C17F11">
        <w:rPr>
          <w:rFonts w:eastAsia="Times New Roman" w:cstheme="minorHAnsi"/>
          <w:sz w:val="20"/>
          <w:szCs w:val="20"/>
        </w:rPr>
        <w:t xml:space="preserve">discipline i.e. </w:t>
      </w:r>
      <w:r w:rsidR="00C35551" w:rsidRPr="00C17F11">
        <w:rPr>
          <w:rFonts w:eastAsia="Times New Roman" w:cstheme="minorHAnsi"/>
          <w:sz w:val="20"/>
          <w:szCs w:val="20"/>
        </w:rPr>
        <w:t>Biomedical preferred</w:t>
      </w:r>
    </w:p>
    <w:p w:rsidR="00C35551" w:rsidRPr="00C17F11" w:rsidRDefault="00C35551" w:rsidP="00C17F11">
      <w:pPr>
        <w:pStyle w:val="ListParagraph"/>
        <w:numPr>
          <w:ilvl w:val="0"/>
          <w:numId w:val="13"/>
        </w:numPr>
        <w:jc w:val="both"/>
        <w:rPr>
          <w:rFonts w:eastAsia="Times New Roman" w:cstheme="minorHAnsi"/>
          <w:sz w:val="20"/>
          <w:szCs w:val="20"/>
        </w:rPr>
      </w:pPr>
      <w:r w:rsidRPr="00C17F11">
        <w:rPr>
          <w:rFonts w:cstheme="minorHAnsi"/>
          <w:sz w:val="20"/>
          <w:szCs w:val="20"/>
        </w:rPr>
        <w:t>Basic</w:t>
      </w:r>
      <w:r w:rsidRPr="00C17F11">
        <w:rPr>
          <w:rFonts w:cstheme="minorHAnsi"/>
          <w:sz w:val="20"/>
          <w:szCs w:val="20"/>
          <w:lang w:eastAsia="ko-KR"/>
        </w:rPr>
        <w:t>knowledge of Electronics, Medical, IT equipment/software</w:t>
      </w:r>
    </w:p>
    <w:p w:rsidR="00C35551" w:rsidRPr="00C17F11" w:rsidRDefault="00C35551" w:rsidP="00C17F11">
      <w:pPr>
        <w:pStyle w:val="ListParagraph"/>
        <w:numPr>
          <w:ilvl w:val="0"/>
          <w:numId w:val="13"/>
        </w:numPr>
        <w:jc w:val="both"/>
        <w:rPr>
          <w:rFonts w:eastAsia="Times New Roman" w:cstheme="minorHAnsi"/>
          <w:sz w:val="20"/>
          <w:szCs w:val="20"/>
        </w:rPr>
      </w:pPr>
      <w:r w:rsidRPr="00C17F11">
        <w:rPr>
          <w:rFonts w:cstheme="minorHAnsi"/>
          <w:sz w:val="20"/>
          <w:szCs w:val="20"/>
          <w:lang w:eastAsia="ko-KR"/>
        </w:rPr>
        <w:t>Possess strong interest in learning</w:t>
      </w:r>
    </w:p>
    <w:p w:rsidR="00C35551" w:rsidRPr="00C17F11" w:rsidRDefault="00C35551" w:rsidP="00C17F11">
      <w:pPr>
        <w:pStyle w:val="ListParagraph"/>
        <w:numPr>
          <w:ilvl w:val="0"/>
          <w:numId w:val="13"/>
        </w:numPr>
        <w:jc w:val="both"/>
        <w:rPr>
          <w:rFonts w:eastAsia="Times New Roman" w:cstheme="minorHAnsi"/>
          <w:sz w:val="20"/>
          <w:szCs w:val="20"/>
        </w:rPr>
      </w:pPr>
      <w:r w:rsidRPr="00C17F11">
        <w:rPr>
          <w:rFonts w:cstheme="minorHAnsi"/>
          <w:sz w:val="20"/>
          <w:szCs w:val="20"/>
          <w:lang w:eastAsia="ko-KR"/>
        </w:rPr>
        <w:t>Ability to read and understand English technical manual (as translation of technical terms is required)</w:t>
      </w:r>
    </w:p>
    <w:p w:rsidR="00753229" w:rsidRPr="00C17F11" w:rsidRDefault="00753229" w:rsidP="00C17F11">
      <w:pPr>
        <w:pStyle w:val="ListParagraph"/>
        <w:numPr>
          <w:ilvl w:val="0"/>
          <w:numId w:val="13"/>
        </w:numPr>
        <w:jc w:val="both"/>
        <w:rPr>
          <w:rFonts w:eastAsia="Times New Roman" w:cstheme="minorHAnsi"/>
          <w:sz w:val="20"/>
          <w:szCs w:val="20"/>
        </w:rPr>
      </w:pPr>
      <w:r w:rsidRPr="00C17F11">
        <w:rPr>
          <w:rFonts w:eastAsia="Times New Roman" w:cstheme="minorHAnsi"/>
          <w:sz w:val="20"/>
          <w:szCs w:val="20"/>
        </w:rPr>
        <w:t xml:space="preserve">Ability to work in a team-based environment </w:t>
      </w:r>
    </w:p>
    <w:p w:rsidR="00C35551" w:rsidRPr="00C17F11" w:rsidRDefault="00C35551" w:rsidP="00C17F11">
      <w:pPr>
        <w:pStyle w:val="ListParagraph"/>
        <w:numPr>
          <w:ilvl w:val="0"/>
          <w:numId w:val="13"/>
        </w:numPr>
        <w:jc w:val="both"/>
        <w:rPr>
          <w:rFonts w:cstheme="minorHAnsi"/>
          <w:sz w:val="20"/>
          <w:szCs w:val="20"/>
          <w:lang w:eastAsia="ko-KR"/>
        </w:rPr>
      </w:pPr>
      <w:r w:rsidRPr="00C17F11">
        <w:rPr>
          <w:rFonts w:cstheme="minorHAnsi"/>
          <w:sz w:val="20"/>
          <w:szCs w:val="20"/>
          <w:lang w:eastAsia="ko-KR"/>
        </w:rPr>
        <w:t>Ability to travel between the sites in South Viet Nam i.e. from Ca Mau to Da Nang</w:t>
      </w:r>
    </w:p>
    <w:p w:rsidR="00753229" w:rsidRPr="00C17F11" w:rsidRDefault="00753229" w:rsidP="00C17F11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753229" w:rsidRPr="00C17F11" w:rsidRDefault="00753229" w:rsidP="00C17F11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7F11">
        <w:rPr>
          <w:rFonts w:eastAsia="Times New Roman" w:cstheme="minorHAnsi"/>
          <w:b/>
          <w:bCs/>
          <w:sz w:val="20"/>
          <w:szCs w:val="20"/>
        </w:rPr>
        <w:t xml:space="preserve">Our </w:t>
      </w:r>
      <w:r w:rsidR="00285702" w:rsidRPr="00C17F11">
        <w:rPr>
          <w:rFonts w:eastAsia="Times New Roman" w:cstheme="minorHAnsi"/>
          <w:b/>
          <w:bCs/>
          <w:sz w:val="20"/>
          <w:szCs w:val="20"/>
        </w:rPr>
        <w:t>O</w:t>
      </w:r>
      <w:r w:rsidRPr="00C17F11">
        <w:rPr>
          <w:rFonts w:eastAsia="Times New Roman" w:cstheme="minorHAnsi"/>
          <w:b/>
          <w:bCs/>
          <w:sz w:val="20"/>
          <w:szCs w:val="20"/>
        </w:rPr>
        <w:t>ffer</w:t>
      </w:r>
    </w:p>
    <w:p w:rsidR="002E640F" w:rsidRDefault="00753229" w:rsidP="0075322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C17F11">
        <w:rPr>
          <w:rFonts w:eastAsia="Times New Roman" w:cstheme="minorHAnsi"/>
          <w:sz w:val="20"/>
          <w:szCs w:val="20"/>
        </w:rPr>
        <w:t>Due to the diversity of this internship, you can be assured that it will be a great learning opportunity. This internship allows you to apply academic theory to actual work place situations which will enable your career making decision post-graduation.</w:t>
      </w:r>
    </w:p>
    <w:p w:rsidR="003F5AB4" w:rsidRDefault="003F5AB4" w:rsidP="0075322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highlight w:val="yellow"/>
        </w:rPr>
      </w:pPr>
    </w:p>
    <w:p w:rsidR="00904097" w:rsidRPr="00904097" w:rsidRDefault="00904097" w:rsidP="00753229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highlight w:val="yellow"/>
        </w:rPr>
      </w:pPr>
      <w:r w:rsidRPr="00904097">
        <w:rPr>
          <w:rFonts w:eastAsia="Times New Roman" w:cstheme="minorHAnsi"/>
          <w:b/>
          <w:sz w:val="20"/>
          <w:szCs w:val="20"/>
          <w:highlight w:val="yellow"/>
        </w:rPr>
        <w:t xml:space="preserve">Internship duration: </w:t>
      </w:r>
      <w:r>
        <w:rPr>
          <w:rFonts w:eastAsia="Times New Roman" w:cstheme="minorHAnsi"/>
          <w:b/>
          <w:sz w:val="20"/>
          <w:szCs w:val="20"/>
          <w:highlight w:val="yellow"/>
        </w:rPr>
        <w:t>12 weeks</w:t>
      </w:r>
      <w:r w:rsidRPr="00904097">
        <w:rPr>
          <w:rFonts w:eastAsia="Times New Roman" w:cstheme="minorHAnsi"/>
          <w:b/>
          <w:sz w:val="20"/>
          <w:szCs w:val="20"/>
          <w:highlight w:val="yellow"/>
        </w:rPr>
        <w:t xml:space="preserve"> program beginning in January 2017</w:t>
      </w:r>
    </w:p>
    <w:p w:rsidR="00904097" w:rsidRPr="00904097" w:rsidRDefault="00904097" w:rsidP="00753229">
      <w:pPr>
        <w:spacing w:after="0" w:line="240" w:lineRule="auto"/>
        <w:jc w:val="both"/>
        <w:rPr>
          <w:rFonts w:eastAsia="Times New Roman" w:cstheme="minorHAnsi"/>
          <w:sz w:val="20"/>
          <w:szCs w:val="20"/>
          <w:highlight w:val="yellow"/>
        </w:rPr>
      </w:pPr>
      <w:r w:rsidRPr="00904097">
        <w:rPr>
          <w:rFonts w:eastAsia="Times New Roman" w:cstheme="minorHAnsi"/>
          <w:b/>
          <w:sz w:val="20"/>
          <w:szCs w:val="20"/>
          <w:highlight w:val="yellow"/>
        </w:rPr>
        <w:t>How to apply:</w:t>
      </w:r>
      <w:r w:rsidR="00753229" w:rsidRPr="00904097">
        <w:rPr>
          <w:rFonts w:eastAsia="Times New Roman" w:cstheme="minorHAnsi"/>
          <w:sz w:val="20"/>
          <w:szCs w:val="20"/>
          <w:highlight w:val="yellow"/>
        </w:rPr>
        <w:t xml:space="preserve">To apply for the role, please submit your </w:t>
      </w:r>
      <w:r w:rsidR="00753229" w:rsidRPr="00207002">
        <w:rPr>
          <w:rFonts w:eastAsia="Times New Roman" w:cstheme="minorHAnsi"/>
          <w:sz w:val="20"/>
          <w:szCs w:val="20"/>
          <w:highlight w:val="yellow"/>
        </w:rPr>
        <w:t>application</w:t>
      </w:r>
      <w:r w:rsidR="00207002" w:rsidRPr="00207002">
        <w:rPr>
          <w:rFonts w:eastAsia="Times New Roman" w:cstheme="minorHAnsi"/>
          <w:sz w:val="20"/>
          <w:szCs w:val="20"/>
          <w:highlight w:val="yellow"/>
        </w:rPr>
        <w:t xml:space="preserve"> (</w:t>
      </w:r>
      <w:r w:rsidR="00207002" w:rsidRPr="00207002">
        <w:rPr>
          <w:rFonts w:ascii="Microsoft Sans Serif" w:hAnsi="Microsoft Sans Serif" w:cs="Microsoft Sans Serif"/>
          <w:color w:val="000000"/>
          <w:sz w:val="20"/>
          <w:szCs w:val="20"/>
          <w:highlight w:val="yellow"/>
          <w:lang w:val="zh-CN"/>
        </w:rPr>
        <w:t>resumé</w:t>
      </w:r>
      <w:r w:rsidR="00207002" w:rsidRPr="00207002">
        <w:rPr>
          <w:rFonts w:eastAsia="Times New Roman" w:cstheme="minorHAnsi"/>
          <w:sz w:val="20"/>
          <w:szCs w:val="20"/>
          <w:highlight w:val="yellow"/>
        </w:rPr>
        <w:t xml:space="preserve"> /</w:t>
      </w:r>
      <w:r w:rsidR="00207002">
        <w:rPr>
          <w:rFonts w:eastAsia="Times New Roman" w:cstheme="minorHAnsi"/>
          <w:sz w:val="20"/>
          <w:szCs w:val="20"/>
          <w:highlight w:val="yellow"/>
        </w:rPr>
        <w:t xml:space="preserve">CV; cover letter) </w:t>
      </w:r>
      <w:r w:rsidRPr="00904097">
        <w:rPr>
          <w:rFonts w:eastAsia="Times New Roman" w:cstheme="minorHAnsi"/>
          <w:sz w:val="20"/>
          <w:szCs w:val="20"/>
          <w:highlight w:val="yellow"/>
        </w:rPr>
        <w:t>to</w:t>
      </w:r>
      <w:r w:rsidR="002E640F" w:rsidRPr="00904097">
        <w:rPr>
          <w:rFonts w:eastAsia="Times New Roman" w:cstheme="minorHAnsi"/>
          <w:sz w:val="20"/>
          <w:szCs w:val="20"/>
          <w:highlight w:val="yellow"/>
        </w:rPr>
        <w:t xml:space="preserve"> jin.lee@philips.com(Mr. Jin Lee</w:t>
      </w:r>
      <w:bookmarkStart w:id="0" w:name="_GoBack"/>
      <w:bookmarkEnd w:id="0"/>
      <w:r w:rsidR="002E640F" w:rsidRPr="00904097">
        <w:rPr>
          <w:rFonts w:eastAsia="Times New Roman" w:cstheme="minorHAnsi"/>
          <w:sz w:val="20"/>
          <w:szCs w:val="20"/>
          <w:highlight w:val="yellow"/>
        </w:rPr>
        <w:t>)</w:t>
      </w:r>
      <w:r w:rsidR="001B2013">
        <w:rPr>
          <w:rFonts w:eastAsia="Times New Roman" w:cstheme="minorHAnsi"/>
          <w:sz w:val="20"/>
          <w:szCs w:val="20"/>
          <w:highlight w:val="yellow"/>
        </w:rPr>
        <w:t xml:space="preserve"> (cc: fbb@hcmus.edu.vn)</w:t>
      </w:r>
    </w:p>
    <w:p w:rsidR="00753229" w:rsidRPr="00753229" w:rsidRDefault="00904097" w:rsidP="007532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097">
        <w:rPr>
          <w:rFonts w:eastAsia="Times New Roman" w:cstheme="minorHAnsi"/>
          <w:b/>
          <w:sz w:val="20"/>
          <w:szCs w:val="20"/>
          <w:highlight w:val="yellow"/>
        </w:rPr>
        <w:t>Intership Application deadline is November 30, 2016.</w:t>
      </w:r>
    </w:p>
    <w:p w:rsidR="00753229" w:rsidRPr="00753229" w:rsidRDefault="00753229" w:rsidP="007532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53229" w:rsidRPr="00753229" w:rsidRDefault="00753229" w:rsidP="007532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53229" w:rsidRPr="00753229" w:rsidRDefault="00753229" w:rsidP="00753229">
      <w:pPr>
        <w:rPr>
          <w:rFonts w:ascii="Arial" w:hAnsi="Arial" w:cs="Arial"/>
          <w:sz w:val="20"/>
          <w:szCs w:val="20"/>
        </w:rPr>
      </w:pPr>
      <w:r w:rsidRPr="00753229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50035" cy="283845"/>
            <wp:effectExtent l="0" t="0" r="0" b="1905"/>
            <wp:wrapSquare wrapText="bothSides"/>
            <wp:docPr id="1" name="Picture 1" descr="Phil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ili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813" cy="28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7A95" w:rsidRPr="00753229" w:rsidRDefault="006F7A95" w:rsidP="00753229">
      <w:pPr>
        <w:rPr>
          <w:rFonts w:eastAsia="Times New Roman" w:cstheme="minorHAnsi"/>
          <w:b/>
          <w:bCs/>
          <w:sz w:val="20"/>
          <w:szCs w:val="20"/>
        </w:rPr>
      </w:pPr>
    </w:p>
    <w:sectPr w:rsidR="006F7A95" w:rsidRPr="00753229" w:rsidSect="0090409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2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AB6"/>
    <w:multiLevelType w:val="hybridMultilevel"/>
    <w:tmpl w:val="D3AE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7176"/>
    <w:multiLevelType w:val="hybridMultilevel"/>
    <w:tmpl w:val="1292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45A65"/>
    <w:multiLevelType w:val="hybridMultilevel"/>
    <w:tmpl w:val="1E82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33D15"/>
    <w:multiLevelType w:val="multilevel"/>
    <w:tmpl w:val="FDEC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12C74"/>
    <w:multiLevelType w:val="hybridMultilevel"/>
    <w:tmpl w:val="1102C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7873B0"/>
    <w:multiLevelType w:val="hybridMultilevel"/>
    <w:tmpl w:val="594AC326"/>
    <w:lvl w:ilvl="0" w:tplc="5576E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451C4">
      <w:start w:val="17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AB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54A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703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C89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0B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A6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965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3E503CD"/>
    <w:multiLevelType w:val="hybridMultilevel"/>
    <w:tmpl w:val="A2148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51925"/>
    <w:multiLevelType w:val="hybridMultilevel"/>
    <w:tmpl w:val="A8AC4B1A"/>
    <w:lvl w:ilvl="0" w:tplc="4B6E318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B021A"/>
    <w:multiLevelType w:val="multilevel"/>
    <w:tmpl w:val="ACE2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17D98"/>
    <w:multiLevelType w:val="multilevel"/>
    <w:tmpl w:val="F3F2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A3CC2"/>
    <w:multiLevelType w:val="multilevel"/>
    <w:tmpl w:val="2E30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757F1"/>
    <w:multiLevelType w:val="hybridMultilevel"/>
    <w:tmpl w:val="1D9A2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6E3184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B76148"/>
    <w:multiLevelType w:val="hybridMultilevel"/>
    <w:tmpl w:val="C44AFED4"/>
    <w:lvl w:ilvl="0" w:tplc="4B6E318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4B6E3184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93C15"/>
    <w:multiLevelType w:val="hybridMultilevel"/>
    <w:tmpl w:val="360A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0C17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432E9"/>
    <w:multiLevelType w:val="hybridMultilevel"/>
    <w:tmpl w:val="8BC0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A33FE"/>
    <w:multiLevelType w:val="hybridMultilevel"/>
    <w:tmpl w:val="C6369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A450F"/>
    <w:multiLevelType w:val="hybridMultilevel"/>
    <w:tmpl w:val="4106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86B10"/>
    <w:multiLevelType w:val="hybridMultilevel"/>
    <w:tmpl w:val="09A0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50978"/>
    <w:multiLevelType w:val="hybridMultilevel"/>
    <w:tmpl w:val="C8D0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62FFC"/>
    <w:multiLevelType w:val="hybridMultilevel"/>
    <w:tmpl w:val="21D67B1E"/>
    <w:lvl w:ilvl="0" w:tplc="4B6E318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F5005"/>
    <w:multiLevelType w:val="hybridMultilevel"/>
    <w:tmpl w:val="41C0C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5"/>
  </w:num>
  <w:num w:numId="5">
    <w:abstractNumId w:val="11"/>
  </w:num>
  <w:num w:numId="6">
    <w:abstractNumId w:val="7"/>
  </w:num>
  <w:num w:numId="7">
    <w:abstractNumId w:val="12"/>
  </w:num>
  <w:num w:numId="8">
    <w:abstractNumId w:val="20"/>
  </w:num>
  <w:num w:numId="9">
    <w:abstractNumId w:val="19"/>
  </w:num>
  <w:num w:numId="10">
    <w:abstractNumId w:val="9"/>
  </w:num>
  <w:num w:numId="11">
    <w:abstractNumId w:val="3"/>
  </w:num>
  <w:num w:numId="12">
    <w:abstractNumId w:val="4"/>
  </w:num>
  <w:num w:numId="13">
    <w:abstractNumId w:val="1"/>
  </w:num>
  <w:num w:numId="14">
    <w:abstractNumId w:val="2"/>
  </w:num>
  <w:num w:numId="15">
    <w:abstractNumId w:val="6"/>
  </w:num>
  <w:num w:numId="16">
    <w:abstractNumId w:val="15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1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0478"/>
    <w:rsid w:val="001B2013"/>
    <w:rsid w:val="00207002"/>
    <w:rsid w:val="00220FEF"/>
    <w:rsid w:val="00285702"/>
    <w:rsid w:val="002C18EA"/>
    <w:rsid w:val="002E640F"/>
    <w:rsid w:val="003F5AB4"/>
    <w:rsid w:val="00540BD2"/>
    <w:rsid w:val="006F7A95"/>
    <w:rsid w:val="00753229"/>
    <w:rsid w:val="00904097"/>
    <w:rsid w:val="00BC41B3"/>
    <w:rsid w:val="00C17F11"/>
    <w:rsid w:val="00C35551"/>
    <w:rsid w:val="00D303F8"/>
    <w:rsid w:val="00D458F1"/>
    <w:rsid w:val="00D51363"/>
    <w:rsid w:val="00E27A36"/>
    <w:rsid w:val="00E84847"/>
    <w:rsid w:val="00EB6EF3"/>
    <w:rsid w:val="00EC3456"/>
    <w:rsid w:val="00F30478"/>
    <w:rsid w:val="00F45736"/>
    <w:rsid w:val="00FB210E"/>
    <w:rsid w:val="00FB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0478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4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20FEF"/>
    <w:rPr>
      <w:b/>
      <w:bCs/>
    </w:rPr>
  </w:style>
  <w:style w:type="character" w:customStyle="1" w:styleId="p-body-copy-028">
    <w:name w:val="p-body-copy-028"/>
    <w:basedOn w:val="DefaultParagraphFont"/>
    <w:rsid w:val="00220FEF"/>
    <w:rPr>
      <w:rFonts w:ascii="Tahoma" w:hAnsi="Tahoma" w:cs="Tahoma" w:hint="default"/>
      <w:sz w:val="21"/>
      <w:szCs w:val="21"/>
    </w:rPr>
  </w:style>
  <w:style w:type="character" w:customStyle="1" w:styleId="apple-converted-space">
    <w:name w:val="apple-converted-space"/>
    <w:basedOn w:val="DefaultParagraphFont"/>
    <w:rsid w:val="002E640F"/>
  </w:style>
  <w:style w:type="character" w:styleId="Hyperlink">
    <w:name w:val="Hyperlink"/>
    <w:basedOn w:val="DefaultParagraphFont"/>
    <w:uiPriority w:val="99"/>
    <w:semiHidden/>
    <w:unhideWhenUsed/>
    <w:rsid w:val="002E64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Chun Hong, Gerard</dc:creator>
  <cp:lastModifiedBy>LV</cp:lastModifiedBy>
  <cp:revision>2</cp:revision>
  <cp:lastPrinted>2014-12-17T08:24:00Z</cp:lastPrinted>
  <dcterms:created xsi:type="dcterms:W3CDTF">2016-10-24T03:29:00Z</dcterms:created>
  <dcterms:modified xsi:type="dcterms:W3CDTF">2016-10-24T03:29:00Z</dcterms:modified>
</cp:coreProperties>
</file>