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EE150" w14:textId="7AE033C7" w:rsidR="001A697F" w:rsidRDefault="001A697F" w:rsidP="00213EE3">
      <w:pPr>
        <w:autoSpaceDE w:val="0"/>
        <w:autoSpaceDN w:val="0"/>
        <w:adjustRightInd w:val="0"/>
        <w:jc w:val="left"/>
        <w:rPr>
          <w:rFonts w:cs="Century"/>
          <w:kern w:val="0"/>
          <w:szCs w:val="21"/>
        </w:rPr>
      </w:pPr>
      <w:r>
        <w:rPr>
          <w:rFonts w:cs="Century" w:hint="eastAsia"/>
          <w:kern w:val="0"/>
          <w:szCs w:val="21"/>
        </w:rPr>
        <w:t>Guideline for Doctoral course</w:t>
      </w:r>
      <w:bookmarkStart w:id="0" w:name="_GoBack"/>
      <w:bookmarkEnd w:id="0"/>
    </w:p>
    <w:p w14:paraId="77CC51EE" w14:textId="77777777" w:rsidR="001A697F" w:rsidRDefault="001A697F" w:rsidP="00213EE3">
      <w:pPr>
        <w:autoSpaceDE w:val="0"/>
        <w:autoSpaceDN w:val="0"/>
        <w:adjustRightInd w:val="0"/>
        <w:jc w:val="left"/>
        <w:rPr>
          <w:rFonts w:cs="Century"/>
          <w:kern w:val="0"/>
          <w:szCs w:val="21"/>
        </w:rPr>
      </w:pPr>
    </w:p>
    <w:p w14:paraId="3C4F8A1D" w14:textId="60069699" w:rsidR="00213EE3" w:rsidRPr="00213EE3" w:rsidRDefault="00213EE3" w:rsidP="00213EE3">
      <w:pPr>
        <w:autoSpaceDE w:val="0"/>
        <w:autoSpaceDN w:val="0"/>
        <w:adjustRightInd w:val="0"/>
        <w:jc w:val="left"/>
        <w:rPr>
          <w:rFonts w:cs="MS-Gothic"/>
          <w:kern w:val="0"/>
          <w:szCs w:val="21"/>
        </w:rPr>
      </w:pPr>
      <w:r w:rsidRPr="00213EE3">
        <w:rPr>
          <w:rFonts w:cs="Century"/>
          <w:kern w:val="0"/>
          <w:szCs w:val="21"/>
        </w:rPr>
        <w:t xml:space="preserve">2. </w:t>
      </w:r>
      <w:r w:rsidRPr="00213EE3">
        <w:rPr>
          <w:rFonts w:cs="MS-Gothic"/>
          <w:kern w:val="0"/>
          <w:szCs w:val="21"/>
        </w:rPr>
        <w:t>出願資格</w:t>
      </w:r>
    </w:p>
    <w:p w14:paraId="52725772" w14:textId="77777777" w:rsidR="00213EE3" w:rsidRPr="00213EE3" w:rsidRDefault="00213EE3" w:rsidP="00213EE3">
      <w:pPr>
        <w:autoSpaceDE w:val="0"/>
        <w:autoSpaceDN w:val="0"/>
        <w:adjustRightInd w:val="0"/>
        <w:jc w:val="left"/>
        <w:rPr>
          <w:rFonts w:cs="MS-Mincho"/>
          <w:kern w:val="0"/>
          <w:szCs w:val="21"/>
        </w:rPr>
      </w:pPr>
      <w:r w:rsidRPr="00213EE3">
        <w:rPr>
          <w:rFonts w:cs="MS-Mincho"/>
          <w:kern w:val="0"/>
          <w:szCs w:val="21"/>
        </w:rPr>
        <w:t>出願に際しては，必ず事前に，希望する主任研究指導教員に連絡し，受入れの了承を得てください。</w:t>
      </w:r>
    </w:p>
    <w:p w14:paraId="07919340" w14:textId="77777777" w:rsidR="00213EE3" w:rsidRPr="00213EE3" w:rsidRDefault="00213EE3" w:rsidP="00213EE3">
      <w:pPr>
        <w:autoSpaceDE w:val="0"/>
        <w:autoSpaceDN w:val="0"/>
        <w:adjustRightInd w:val="0"/>
        <w:jc w:val="left"/>
        <w:rPr>
          <w:rFonts w:cs="MS-Mincho"/>
          <w:kern w:val="0"/>
          <w:szCs w:val="21"/>
        </w:rPr>
      </w:pPr>
      <w:r w:rsidRPr="00213EE3">
        <w:rPr>
          <w:rFonts w:cs="MS-Mincho"/>
          <w:kern w:val="0"/>
          <w:szCs w:val="21"/>
        </w:rPr>
        <w:t>次の各号のいずれかに該当する者</w:t>
      </w:r>
    </w:p>
    <w:p w14:paraId="76CAA1C3" w14:textId="77777777" w:rsidR="009C5259" w:rsidRDefault="009C5259" w:rsidP="00213EE3">
      <w:pPr>
        <w:autoSpaceDE w:val="0"/>
        <w:autoSpaceDN w:val="0"/>
        <w:adjustRightInd w:val="0"/>
        <w:jc w:val="left"/>
        <w:rPr>
          <w:rFonts w:cs="Century"/>
          <w:kern w:val="0"/>
          <w:szCs w:val="21"/>
        </w:rPr>
      </w:pPr>
    </w:p>
    <w:p w14:paraId="4743E652" w14:textId="7D4F54AD" w:rsidR="00124ABF" w:rsidRDefault="009C5259" w:rsidP="00124ABF">
      <w:pPr>
        <w:jc w:val="left"/>
      </w:pPr>
      <w:r>
        <w:t xml:space="preserve">2. </w:t>
      </w:r>
      <w:r w:rsidR="00124ABF">
        <w:rPr>
          <w:rFonts w:hint="eastAsia"/>
        </w:rPr>
        <w:t>Eligibility requirement</w:t>
      </w:r>
      <w:r w:rsidR="00124ABF">
        <w:t>s</w:t>
      </w:r>
      <w:r w:rsidR="0031022E">
        <w:t xml:space="preserve">: </w:t>
      </w:r>
    </w:p>
    <w:p w14:paraId="3B604F47" w14:textId="12E7C20A" w:rsidR="009C5259" w:rsidRDefault="009C5259" w:rsidP="00124ABF">
      <w:pPr>
        <w:jc w:val="left"/>
      </w:pPr>
      <w:r>
        <w:t xml:space="preserve">The applicant must make direct contact with one of the faculty members of </w:t>
      </w:r>
      <w:r>
        <w:rPr>
          <w:rFonts w:hint="eastAsia"/>
        </w:rPr>
        <w:t>GRAFiNiti</w:t>
      </w:r>
      <w:r>
        <w:t>, Kanazawa University, und</w:t>
      </w:r>
      <w:r w:rsidR="00124ABF">
        <w:t>er whose supervision he/she wishe</w:t>
      </w:r>
      <w:r>
        <w:t xml:space="preserve">s to study and do research, and must obtain acceptance in advance. </w:t>
      </w:r>
    </w:p>
    <w:p w14:paraId="78CE28E9" w14:textId="77777777" w:rsidR="009C5259" w:rsidRDefault="009C5259" w:rsidP="009C5259">
      <w:pPr>
        <w:jc w:val="left"/>
      </w:pPr>
    </w:p>
    <w:p w14:paraId="7D751826" w14:textId="5CF07106" w:rsidR="00124ABF" w:rsidRDefault="00124ABF" w:rsidP="00124ABF">
      <w:pPr>
        <w:jc w:val="left"/>
      </w:pPr>
      <w:r>
        <w:rPr>
          <w:rFonts w:hint="eastAsia"/>
        </w:rPr>
        <w:t xml:space="preserve">The applicant must </w:t>
      </w:r>
      <w:r>
        <w:t>fulfil</w:t>
      </w:r>
      <w:r>
        <w:rPr>
          <w:rFonts w:hint="eastAsia"/>
        </w:rPr>
        <w:t xml:space="preserve"> an</w:t>
      </w:r>
      <w:r w:rsidR="0031022E">
        <w:rPr>
          <w:rFonts w:hint="eastAsia"/>
        </w:rPr>
        <w:t xml:space="preserve">y of the following requirements: </w:t>
      </w:r>
      <w:r>
        <w:t xml:space="preserve"> </w:t>
      </w:r>
    </w:p>
    <w:p w14:paraId="1829DD49" w14:textId="77777777" w:rsidR="00124ABF" w:rsidRDefault="00124ABF" w:rsidP="009C5259">
      <w:pPr>
        <w:jc w:val="left"/>
      </w:pPr>
    </w:p>
    <w:p w14:paraId="180475D9" w14:textId="77777777" w:rsidR="00213EE3" w:rsidRPr="00213EE3" w:rsidRDefault="00213EE3" w:rsidP="00213EE3">
      <w:pPr>
        <w:autoSpaceDE w:val="0"/>
        <w:autoSpaceDN w:val="0"/>
        <w:adjustRightInd w:val="0"/>
        <w:jc w:val="left"/>
        <w:rPr>
          <w:rFonts w:cs="MS-Mincho"/>
          <w:kern w:val="0"/>
          <w:szCs w:val="21"/>
        </w:rPr>
      </w:pPr>
      <w:r w:rsidRPr="00213EE3">
        <w:rPr>
          <w:rFonts w:cs="Century"/>
          <w:kern w:val="0"/>
          <w:szCs w:val="21"/>
        </w:rPr>
        <w:t xml:space="preserve">(1) </w:t>
      </w:r>
      <w:r w:rsidRPr="00213EE3">
        <w:rPr>
          <w:rFonts w:cs="MS-Mincho"/>
          <w:kern w:val="0"/>
          <w:szCs w:val="21"/>
        </w:rPr>
        <w:t>修士の学位又は専門職学位を有する者及び令和</w:t>
      </w:r>
      <w:r w:rsidRPr="00213EE3">
        <w:rPr>
          <w:rFonts w:cs="Century"/>
          <w:kern w:val="0"/>
          <w:szCs w:val="21"/>
        </w:rPr>
        <w:t>2</w:t>
      </w:r>
      <w:r w:rsidRPr="00213EE3">
        <w:rPr>
          <w:rFonts w:cs="MS-Mincho"/>
          <w:kern w:val="0"/>
          <w:szCs w:val="21"/>
        </w:rPr>
        <w:t>年</w:t>
      </w:r>
      <w:r w:rsidRPr="00213EE3">
        <w:rPr>
          <w:rFonts w:cs="Century"/>
          <w:kern w:val="0"/>
          <w:szCs w:val="21"/>
        </w:rPr>
        <w:t>3</w:t>
      </w:r>
      <w:r w:rsidRPr="00213EE3">
        <w:rPr>
          <w:rFonts w:cs="MS-Mincho"/>
          <w:kern w:val="0"/>
          <w:szCs w:val="21"/>
        </w:rPr>
        <w:t>月</w:t>
      </w:r>
      <w:r w:rsidRPr="00213EE3">
        <w:rPr>
          <w:rFonts w:cs="Century"/>
          <w:kern w:val="0"/>
          <w:szCs w:val="21"/>
        </w:rPr>
        <w:t>31</w:t>
      </w:r>
      <w:r w:rsidRPr="00213EE3">
        <w:rPr>
          <w:rFonts w:cs="MS-Mincho"/>
          <w:kern w:val="0"/>
          <w:szCs w:val="21"/>
        </w:rPr>
        <w:t>日までに取得見込みの者</w:t>
      </w:r>
    </w:p>
    <w:p w14:paraId="7E29BB67" w14:textId="77777777" w:rsidR="009C5259" w:rsidRDefault="009C5259" w:rsidP="00213EE3">
      <w:pPr>
        <w:autoSpaceDE w:val="0"/>
        <w:autoSpaceDN w:val="0"/>
        <w:adjustRightInd w:val="0"/>
        <w:jc w:val="left"/>
        <w:rPr>
          <w:rFonts w:cs="Century"/>
          <w:kern w:val="0"/>
          <w:szCs w:val="21"/>
        </w:rPr>
      </w:pPr>
    </w:p>
    <w:p w14:paraId="220759C1" w14:textId="3E7B3148" w:rsidR="009C5259" w:rsidRDefault="007E48EF" w:rsidP="00213EE3">
      <w:pPr>
        <w:autoSpaceDE w:val="0"/>
        <w:autoSpaceDN w:val="0"/>
        <w:adjustRightInd w:val="0"/>
        <w:jc w:val="left"/>
        <w:rPr>
          <w:rFonts w:cs="Century"/>
          <w:kern w:val="0"/>
          <w:szCs w:val="21"/>
        </w:rPr>
      </w:pPr>
      <w:r>
        <w:rPr>
          <w:rFonts w:cs="Century"/>
          <w:kern w:val="0"/>
          <w:szCs w:val="21"/>
        </w:rPr>
        <w:t xml:space="preserve">1) </w:t>
      </w:r>
      <w:r w:rsidR="009C5259">
        <w:rPr>
          <w:rFonts w:cs="Century" w:hint="eastAsia"/>
          <w:kern w:val="0"/>
          <w:szCs w:val="21"/>
        </w:rPr>
        <w:t xml:space="preserve">A person who has been </w:t>
      </w:r>
      <w:r w:rsidR="009C5259">
        <w:rPr>
          <w:rFonts w:cs="Century"/>
          <w:kern w:val="0"/>
          <w:szCs w:val="21"/>
        </w:rPr>
        <w:t xml:space="preserve">or is expected to be </w:t>
      </w:r>
      <w:r w:rsidR="00124ABF">
        <w:rPr>
          <w:rFonts w:cs="Century" w:hint="eastAsia"/>
          <w:kern w:val="0"/>
          <w:szCs w:val="21"/>
        </w:rPr>
        <w:t>awarded a M</w:t>
      </w:r>
      <w:r w:rsidR="009C5259">
        <w:rPr>
          <w:rFonts w:cs="Century" w:hint="eastAsia"/>
          <w:kern w:val="0"/>
          <w:szCs w:val="21"/>
        </w:rPr>
        <w:t>aster</w:t>
      </w:r>
      <w:r w:rsidR="009C5259">
        <w:rPr>
          <w:rFonts w:cs="Century"/>
          <w:kern w:val="0"/>
          <w:szCs w:val="21"/>
        </w:rPr>
        <w:t>’</w:t>
      </w:r>
      <w:r w:rsidR="009C5259">
        <w:rPr>
          <w:rFonts w:cs="Century" w:hint="eastAsia"/>
          <w:kern w:val="0"/>
          <w:szCs w:val="21"/>
        </w:rPr>
        <w:t>s degree or a professional degree</w:t>
      </w:r>
      <w:r w:rsidR="009C5259">
        <w:rPr>
          <w:rFonts w:cs="Century"/>
          <w:kern w:val="0"/>
          <w:szCs w:val="21"/>
        </w:rPr>
        <w:t xml:space="preserve"> </w:t>
      </w:r>
      <w:r w:rsidR="0072422E">
        <w:rPr>
          <w:rFonts w:cs="Century"/>
          <w:kern w:val="0"/>
          <w:szCs w:val="21"/>
        </w:rPr>
        <w:t>by March 31, 2020;</w:t>
      </w:r>
      <w:r w:rsidR="009C5259">
        <w:rPr>
          <w:rFonts w:cs="Century"/>
          <w:kern w:val="0"/>
          <w:szCs w:val="21"/>
        </w:rPr>
        <w:t xml:space="preserve"> </w:t>
      </w:r>
    </w:p>
    <w:p w14:paraId="0F0AF3FE" w14:textId="77777777" w:rsidR="009C5259" w:rsidRDefault="009C5259" w:rsidP="00213EE3">
      <w:pPr>
        <w:autoSpaceDE w:val="0"/>
        <w:autoSpaceDN w:val="0"/>
        <w:adjustRightInd w:val="0"/>
        <w:jc w:val="left"/>
        <w:rPr>
          <w:rFonts w:cs="Century"/>
          <w:kern w:val="0"/>
          <w:szCs w:val="21"/>
        </w:rPr>
      </w:pPr>
    </w:p>
    <w:p w14:paraId="323F1790" w14:textId="77777777" w:rsidR="00213EE3" w:rsidRPr="00213EE3" w:rsidRDefault="00213EE3" w:rsidP="00213EE3">
      <w:pPr>
        <w:autoSpaceDE w:val="0"/>
        <w:autoSpaceDN w:val="0"/>
        <w:adjustRightInd w:val="0"/>
        <w:jc w:val="left"/>
        <w:rPr>
          <w:rFonts w:cs="MS-Mincho"/>
          <w:kern w:val="0"/>
          <w:szCs w:val="21"/>
        </w:rPr>
      </w:pPr>
      <w:r w:rsidRPr="00213EE3">
        <w:rPr>
          <w:rFonts w:cs="Century"/>
          <w:kern w:val="0"/>
          <w:szCs w:val="21"/>
        </w:rPr>
        <w:t xml:space="preserve">(2) </w:t>
      </w:r>
      <w:r w:rsidRPr="00213EE3">
        <w:rPr>
          <w:rFonts w:cs="MS-Mincho"/>
          <w:kern w:val="0"/>
          <w:szCs w:val="21"/>
        </w:rPr>
        <w:t>外国において修士の学位又は専門職学位に相当する学位を授与された者及び令和</w:t>
      </w:r>
      <w:r w:rsidRPr="00213EE3">
        <w:rPr>
          <w:rFonts w:cs="Century"/>
          <w:kern w:val="0"/>
          <w:szCs w:val="21"/>
        </w:rPr>
        <w:t>2</w:t>
      </w:r>
      <w:r w:rsidRPr="00213EE3">
        <w:rPr>
          <w:rFonts w:cs="MS-Mincho"/>
          <w:kern w:val="0"/>
          <w:szCs w:val="21"/>
        </w:rPr>
        <w:t>年</w:t>
      </w:r>
      <w:r w:rsidRPr="00213EE3">
        <w:rPr>
          <w:rFonts w:cs="Century"/>
          <w:kern w:val="0"/>
          <w:szCs w:val="21"/>
        </w:rPr>
        <w:t>3</w:t>
      </w:r>
      <w:r w:rsidRPr="00213EE3">
        <w:rPr>
          <w:rFonts w:cs="MS-Mincho"/>
          <w:kern w:val="0"/>
          <w:szCs w:val="21"/>
        </w:rPr>
        <w:t>月</w:t>
      </w:r>
      <w:r w:rsidRPr="00213EE3">
        <w:rPr>
          <w:rFonts w:cs="Century"/>
          <w:kern w:val="0"/>
          <w:szCs w:val="21"/>
        </w:rPr>
        <w:t>31</w:t>
      </w:r>
      <w:r w:rsidRPr="00213EE3">
        <w:rPr>
          <w:rFonts w:cs="MS-Mincho"/>
          <w:kern w:val="0"/>
          <w:szCs w:val="21"/>
        </w:rPr>
        <w:t>日までに授与される見込みの者</w:t>
      </w:r>
    </w:p>
    <w:p w14:paraId="3977C34F" w14:textId="77777777" w:rsidR="009C5259" w:rsidRDefault="009C5259" w:rsidP="00213EE3">
      <w:pPr>
        <w:autoSpaceDE w:val="0"/>
        <w:autoSpaceDN w:val="0"/>
        <w:adjustRightInd w:val="0"/>
        <w:jc w:val="left"/>
        <w:rPr>
          <w:rFonts w:cs="Century"/>
          <w:kern w:val="0"/>
          <w:szCs w:val="21"/>
        </w:rPr>
      </w:pPr>
    </w:p>
    <w:p w14:paraId="428C78ED" w14:textId="171E798A" w:rsidR="009C5259" w:rsidRDefault="007E48EF" w:rsidP="009C5259">
      <w:pPr>
        <w:autoSpaceDE w:val="0"/>
        <w:autoSpaceDN w:val="0"/>
        <w:adjustRightInd w:val="0"/>
        <w:jc w:val="left"/>
        <w:rPr>
          <w:rFonts w:cs="Century"/>
          <w:kern w:val="0"/>
          <w:szCs w:val="21"/>
        </w:rPr>
      </w:pPr>
      <w:r>
        <w:rPr>
          <w:rFonts w:cs="Century"/>
          <w:kern w:val="0"/>
          <w:szCs w:val="21"/>
        </w:rPr>
        <w:t xml:space="preserve">2) </w:t>
      </w:r>
      <w:r w:rsidR="009C5259">
        <w:rPr>
          <w:rFonts w:cs="Century" w:hint="eastAsia"/>
          <w:kern w:val="0"/>
          <w:szCs w:val="21"/>
        </w:rPr>
        <w:t xml:space="preserve">A person who has been </w:t>
      </w:r>
      <w:r w:rsidR="009C5259">
        <w:rPr>
          <w:rFonts w:cs="Century"/>
          <w:kern w:val="0"/>
          <w:szCs w:val="21"/>
        </w:rPr>
        <w:t xml:space="preserve">or is expected to be </w:t>
      </w:r>
      <w:r w:rsidR="00124ABF">
        <w:rPr>
          <w:rFonts w:cs="Century" w:hint="eastAsia"/>
          <w:kern w:val="0"/>
          <w:szCs w:val="21"/>
        </w:rPr>
        <w:t>awarded a M</w:t>
      </w:r>
      <w:r w:rsidR="009C5259">
        <w:rPr>
          <w:rFonts w:cs="Century" w:hint="eastAsia"/>
          <w:kern w:val="0"/>
          <w:szCs w:val="21"/>
        </w:rPr>
        <w:t>aster</w:t>
      </w:r>
      <w:r w:rsidR="009C5259">
        <w:rPr>
          <w:rFonts w:cs="Century"/>
          <w:kern w:val="0"/>
          <w:szCs w:val="21"/>
        </w:rPr>
        <w:t>’</w:t>
      </w:r>
      <w:r w:rsidR="009C5259">
        <w:rPr>
          <w:rFonts w:cs="Century" w:hint="eastAsia"/>
          <w:kern w:val="0"/>
          <w:szCs w:val="21"/>
        </w:rPr>
        <w:t>s degree or a professional degree</w:t>
      </w:r>
      <w:r w:rsidR="009C5259">
        <w:rPr>
          <w:rFonts w:cs="Century"/>
          <w:kern w:val="0"/>
          <w:szCs w:val="21"/>
        </w:rPr>
        <w:t xml:space="preserve"> in a foreign country </w:t>
      </w:r>
      <w:r w:rsidR="0072422E">
        <w:rPr>
          <w:rFonts w:cs="Century"/>
          <w:kern w:val="0"/>
          <w:szCs w:val="21"/>
        </w:rPr>
        <w:t>by March 31, 2020;</w:t>
      </w:r>
      <w:r w:rsidR="009C5259">
        <w:rPr>
          <w:rFonts w:cs="Century"/>
          <w:kern w:val="0"/>
          <w:szCs w:val="21"/>
        </w:rPr>
        <w:t xml:space="preserve"> </w:t>
      </w:r>
    </w:p>
    <w:p w14:paraId="22080406" w14:textId="77777777" w:rsidR="009C5259" w:rsidRPr="009C5259" w:rsidRDefault="009C5259" w:rsidP="00213EE3">
      <w:pPr>
        <w:autoSpaceDE w:val="0"/>
        <w:autoSpaceDN w:val="0"/>
        <w:adjustRightInd w:val="0"/>
        <w:jc w:val="left"/>
        <w:rPr>
          <w:rFonts w:cs="Century"/>
          <w:kern w:val="0"/>
          <w:szCs w:val="21"/>
        </w:rPr>
      </w:pPr>
    </w:p>
    <w:p w14:paraId="288F318C" w14:textId="77777777" w:rsidR="00213EE3" w:rsidRPr="00213EE3" w:rsidRDefault="00213EE3" w:rsidP="00213EE3">
      <w:pPr>
        <w:autoSpaceDE w:val="0"/>
        <w:autoSpaceDN w:val="0"/>
        <w:adjustRightInd w:val="0"/>
        <w:jc w:val="left"/>
        <w:rPr>
          <w:rFonts w:cs="MS-Mincho"/>
          <w:kern w:val="0"/>
          <w:szCs w:val="21"/>
        </w:rPr>
      </w:pPr>
      <w:r w:rsidRPr="00213EE3">
        <w:rPr>
          <w:rFonts w:cs="Century"/>
          <w:kern w:val="0"/>
          <w:szCs w:val="21"/>
        </w:rPr>
        <w:t xml:space="preserve">(3) </w:t>
      </w:r>
      <w:r w:rsidRPr="00213EE3">
        <w:rPr>
          <w:rFonts w:cs="MS-Mincho"/>
          <w:kern w:val="0"/>
          <w:szCs w:val="21"/>
        </w:rPr>
        <w:t>我が国において，外国の大学院の課程を有するものとして当該外国の学校教育制度において位置付けられた教育施設であって，文部科学大臣が別に指定する当該教育課程を修了し，修士の学位又は専門職学位に相当する学位を授与された者及び令和</w:t>
      </w:r>
      <w:r w:rsidRPr="00213EE3">
        <w:rPr>
          <w:rFonts w:cs="Century"/>
          <w:kern w:val="0"/>
          <w:szCs w:val="21"/>
        </w:rPr>
        <w:t>2</w:t>
      </w:r>
      <w:r w:rsidRPr="00213EE3">
        <w:rPr>
          <w:rFonts w:cs="MS-Mincho"/>
          <w:kern w:val="0"/>
          <w:szCs w:val="21"/>
        </w:rPr>
        <w:t>年</w:t>
      </w:r>
      <w:r w:rsidRPr="00213EE3">
        <w:rPr>
          <w:rFonts w:cs="Century"/>
          <w:kern w:val="0"/>
          <w:szCs w:val="21"/>
        </w:rPr>
        <w:t>3</w:t>
      </w:r>
      <w:r w:rsidRPr="00213EE3">
        <w:rPr>
          <w:rFonts w:cs="MS-Mincho"/>
          <w:kern w:val="0"/>
          <w:szCs w:val="21"/>
        </w:rPr>
        <w:t>月</w:t>
      </w:r>
      <w:r w:rsidRPr="00213EE3">
        <w:rPr>
          <w:rFonts w:cs="Century"/>
          <w:kern w:val="0"/>
          <w:szCs w:val="21"/>
        </w:rPr>
        <w:t>31</w:t>
      </w:r>
      <w:r w:rsidRPr="00213EE3">
        <w:rPr>
          <w:rFonts w:cs="MS-Mincho"/>
          <w:kern w:val="0"/>
          <w:szCs w:val="21"/>
        </w:rPr>
        <w:t>日までに授与される見込みの者</w:t>
      </w:r>
    </w:p>
    <w:p w14:paraId="186C99C2" w14:textId="77777777" w:rsidR="00FE230C" w:rsidRDefault="00FE230C" w:rsidP="00213EE3">
      <w:pPr>
        <w:autoSpaceDE w:val="0"/>
        <w:autoSpaceDN w:val="0"/>
        <w:adjustRightInd w:val="0"/>
        <w:jc w:val="left"/>
        <w:rPr>
          <w:rFonts w:cs="Century"/>
          <w:kern w:val="0"/>
          <w:szCs w:val="21"/>
        </w:rPr>
      </w:pPr>
    </w:p>
    <w:p w14:paraId="19536F69" w14:textId="28632712" w:rsidR="0072422E" w:rsidRDefault="0072422E" w:rsidP="00FE230C">
      <w:pPr>
        <w:jc w:val="left"/>
      </w:pPr>
      <w:r>
        <w:t>3</w:t>
      </w:r>
      <w:r w:rsidR="00FE230C">
        <w:t xml:space="preserve">) </w:t>
      </w:r>
      <w:r w:rsidR="00FE230C">
        <w:rPr>
          <w:rFonts w:hint="eastAsia"/>
        </w:rPr>
        <w:t xml:space="preserve">A person who has been </w:t>
      </w:r>
      <w:r w:rsidR="00124ABF">
        <w:rPr>
          <w:rFonts w:hint="eastAsia"/>
        </w:rPr>
        <w:t>or is expected to be awarded a M</w:t>
      </w:r>
      <w:r w:rsidR="00FE230C">
        <w:rPr>
          <w:rFonts w:hint="eastAsia"/>
        </w:rPr>
        <w:t>aster</w:t>
      </w:r>
      <w:r w:rsidR="00FE230C">
        <w:t>’s degree or a professional degree</w:t>
      </w:r>
      <w:r w:rsidR="00FE230C">
        <w:rPr>
          <w:rFonts w:hint="eastAsia"/>
        </w:rPr>
        <w:t xml:space="preserve"> by March 31, 2020</w:t>
      </w:r>
      <w:r w:rsidR="00FE230C">
        <w:t xml:space="preserve">, completing </w:t>
      </w:r>
      <w:r w:rsidR="00FE230C">
        <w:rPr>
          <w:rFonts w:hint="eastAsia"/>
        </w:rPr>
        <w:t xml:space="preserve">a graduate school education level curriculum </w:t>
      </w:r>
      <w:r w:rsidR="00DC227D">
        <w:t xml:space="preserve">specifically </w:t>
      </w:r>
      <w:r w:rsidR="00FE230C">
        <w:t>designated by the Ministry of Education, Culture, Sports, Science and Technology of Japan</w:t>
      </w:r>
      <w:r>
        <w:t xml:space="preserve">, </w:t>
      </w:r>
      <w:r w:rsidR="00DC227D">
        <w:t xml:space="preserve">or </w:t>
      </w:r>
      <w:r>
        <w:t>from a foreign-affiliated</w:t>
      </w:r>
      <w:r w:rsidR="00FE230C">
        <w:t xml:space="preserve"> educational institution </w:t>
      </w:r>
      <w:r w:rsidR="00DC227D">
        <w:t>in Japan</w:t>
      </w:r>
      <w:r w:rsidR="00DC227D" w:rsidDel="00DC227D">
        <w:t xml:space="preserve"> </w:t>
      </w:r>
      <w:r w:rsidR="00DC227D">
        <w:t xml:space="preserve">with </w:t>
      </w:r>
      <w:r w:rsidR="00FE230C">
        <w:t xml:space="preserve">graduate courses </w:t>
      </w:r>
      <w:r w:rsidR="00DC227D">
        <w:t>based on</w:t>
      </w:r>
      <w:r w:rsidR="00FE230C">
        <w:t xml:space="preserve"> the said country’s education system</w:t>
      </w:r>
      <w:r>
        <w:t xml:space="preserve">;  </w:t>
      </w:r>
    </w:p>
    <w:p w14:paraId="30E5D102" w14:textId="77777777" w:rsidR="00FE230C" w:rsidRDefault="00FE230C" w:rsidP="00213EE3">
      <w:pPr>
        <w:autoSpaceDE w:val="0"/>
        <w:autoSpaceDN w:val="0"/>
        <w:adjustRightInd w:val="0"/>
        <w:jc w:val="left"/>
        <w:rPr>
          <w:rFonts w:cs="Century"/>
          <w:kern w:val="0"/>
          <w:szCs w:val="21"/>
        </w:rPr>
      </w:pPr>
    </w:p>
    <w:p w14:paraId="7B90069A" w14:textId="77777777" w:rsidR="00213EE3" w:rsidRPr="00213EE3" w:rsidRDefault="00213EE3" w:rsidP="00213EE3">
      <w:pPr>
        <w:autoSpaceDE w:val="0"/>
        <w:autoSpaceDN w:val="0"/>
        <w:adjustRightInd w:val="0"/>
        <w:jc w:val="left"/>
        <w:rPr>
          <w:rFonts w:cs="MS-Mincho"/>
          <w:kern w:val="0"/>
          <w:szCs w:val="21"/>
        </w:rPr>
      </w:pPr>
      <w:r w:rsidRPr="00213EE3">
        <w:rPr>
          <w:rFonts w:cs="Century"/>
          <w:kern w:val="0"/>
          <w:szCs w:val="21"/>
        </w:rPr>
        <w:t xml:space="preserve">(4) </w:t>
      </w:r>
      <w:r w:rsidRPr="00213EE3">
        <w:rPr>
          <w:rFonts w:cs="MS-Mincho"/>
          <w:kern w:val="0"/>
          <w:szCs w:val="21"/>
        </w:rPr>
        <w:t>外国の学校が行う通信教育における授業科目を我が国において履修し，修士の学位又は専門職学位に相当する学位を授与された者及び令和</w:t>
      </w:r>
      <w:r w:rsidRPr="00213EE3">
        <w:rPr>
          <w:rFonts w:cs="Century"/>
          <w:kern w:val="0"/>
          <w:szCs w:val="21"/>
        </w:rPr>
        <w:t>2</w:t>
      </w:r>
      <w:r w:rsidRPr="00213EE3">
        <w:rPr>
          <w:rFonts w:cs="MS-Mincho"/>
          <w:kern w:val="0"/>
          <w:szCs w:val="21"/>
        </w:rPr>
        <w:t>年</w:t>
      </w:r>
      <w:r w:rsidRPr="00213EE3">
        <w:rPr>
          <w:rFonts w:cs="Century"/>
          <w:kern w:val="0"/>
          <w:szCs w:val="21"/>
        </w:rPr>
        <w:t>3</w:t>
      </w:r>
      <w:r w:rsidRPr="00213EE3">
        <w:rPr>
          <w:rFonts w:cs="MS-Mincho"/>
          <w:kern w:val="0"/>
          <w:szCs w:val="21"/>
        </w:rPr>
        <w:t>月</w:t>
      </w:r>
      <w:r w:rsidRPr="00213EE3">
        <w:rPr>
          <w:rFonts w:cs="Century"/>
          <w:kern w:val="0"/>
          <w:szCs w:val="21"/>
        </w:rPr>
        <w:t>31</w:t>
      </w:r>
      <w:r w:rsidRPr="00213EE3">
        <w:rPr>
          <w:rFonts w:cs="MS-Mincho"/>
          <w:kern w:val="0"/>
          <w:szCs w:val="21"/>
        </w:rPr>
        <w:t>日までに授与される見込みの者</w:t>
      </w:r>
    </w:p>
    <w:p w14:paraId="5F5A29B8" w14:textId="77777777" w:rsidR="0072422E" w:rsidRDefault="0072422E" w:rsidP="00213EE3">
      <w:pPr>
        <w:autoSpaceDE w:val="0"/>
        <w:autoSpaceDN w:val="0"/>
        <w:adjustRightInd w:val="0"/>
        <w:jc w:val="left"/>
        <w:rPr>
          <w:rFonts w:cs="Century"/>
          <w:kern w:val="0"/>
          <w:szCs w:val="21"/>
        </w:rPr>
      </w:pPr>
    </w:p>
    <w:p w14:paraId="20FF67B7" w14:textId="40A6BBFD" w:rsidR="0072422E" w:rsidRDefault="003E36DB" w:rsidP="0072422E">
      <w:pPr>
        <w:jc w:val="left"/>
      </w:pPr>
      <w:r>
        <w:lastRenderedPageBreak/>
        <w:t>4</w:t>
      </w:r>
      <w:r w:rsidR="0072422E">
        <w:t xml:space="preserve">) </w:t>
      </w:r>
      <w:r w:rsidR="0072422E">
        <w:rPr>
          <w:rFonts w:hint="eastAsia"/>
        </w:rPr>
        <w:t xml:space="preserve">A person who has completed or is expected to complete by March 31, 2020 a </w:t>
      </w:r>
      <w:r w:rsidR="0046159C">
        <w:t xml:space="preserve">course with </w:t>
      </w:r>
      <w:r w:rsidR="00DC227D">
        <w:t xml:space="preserve">an </w:t>
      </w:r>
      <w:r w:rsidR="0046159C">
        <w:t xml:space="preserve">educational </w:t>
      </w:r>
      <w:r w:rsidR="0046159C">
        <w:rPr>
          <w:rFonts w:hint="eastAsia"/>
        </w:rPr>
        <w:t>curriculum</w:t>
      </w:r>
      <w:r w:rsidR="0046159C">
        <w:t xml:space="preserve"> that corresponds to a </w:t>
      </w:r>
      <w:r w:rsidR="00DC227D">
        <w:t xml:space="preserve">Japanese </w:t>
      </w:r>
      <w:r w:rsidR="00124ABF">
        <w:rPr>
          <w:rFonts w:hint="eastAsia"/>
        </w:rPr>
        <w:t>M</w:t>
      </w:r>
      <w:r w:rsidR="0072422E">
        <w:rPr>
          <w:rFonts w:hint="eastAsia"/>
        </w:rPr>
        <w:t>aster</w:t>
      </w:r>
      <w:r w:rsidR="0072422E">
        <w:t xml:space="preserve">’s course or professional course educational </w:t>
      </w:r>
      <w:r w:rsidR="0072422E">
        <w:rPr>
          <w:rFonts w:hint="eastAsia"/>
        </w:rPr>
        <w:t xml:space="preserve">curriculum </w:t>
      </w:r>
      <w:r w:rsidR="00DC227D">
        <w:t>but</w:t>
      </w:r>
      <w:r w:rsidR="0046159C">
        <w:t xml:space="preserve"> </w:t>
      </w:r>
      <w:r w:rsidR="0072422E">
        <w:rPr>
          <w:rFonts w:hint="eastAsia"/>
        </w:rPr>
        <w:t xml:space="preserve">offered by a </w:t>
      </w:r>
      <w:r w:rsidR="0072422E">
        <w:t xml:space="preserve">school of a </w:t>
      </w:r>
      <w:r w:rsidR="0072422E">
        <w:rPr>
          <w:rFonts w:hint="eastAsia"/>
        </w:rPr>
        <w:t xml:space="preserve">foreign country by taking a </w:t>
      </w:r>
      <w:r w:rsidR="0072422E">
        <w:t>remote</w:t>
      </w:r>
      <w:r w:rsidR="0072422E">
        <w:rPr>
          <w:rFonts w:hint="eastAsia"/>
        </w:rPr>
        <w:t xml:space="preserve"> course in Japan; </w:t>
      </w:r>
    </w:p>
    <w:p w14:paraId="013A923A" w14:textId="77777777" w:rsidR="0072422E" w:rsidRDefault="0072422E" w:rsidP="00213EE3">
      <w:pPr>
        <w:autoSpaceDE w:val="0"/>
        <w:autoSpaceDN w:val="0"/>
        <w:adjustRightInd w:val="0"/>
        <w:jc w:val="left"/>
        <w:rPr>
          <w:rFonts w:cs="Century"/>
          <w:kern w:val="0"/>
          <w:szCs w:val="21"/>
        </w:rPr>
      </w:pPr>
    </w:p>
    <w:p w14:paraId="3F087E22" w14:textId="77777777" w:rsidR="00213EE3" w:rsidRPr="00213EE3" w:rsidRDefault="00213EE3" w:rsidP="00213EE3">
      <w:pPr>
        <w:autoSpaceDE w:val="0"/>
        <w:autoSpaceDN w:val="0"/>
        <w:adjustRightInd w:val="0"/>
        <w:jc w:val="left"/>
        <w:rPr>
          <w:rFonts w:cs="MS-Mincho"/>
          <w:kern w:val="0"/>
          <w:szCs w:val="21"/>
        </w:rPr>
      </w:pPr>
      <w:r w:rsidRPr="00213EE3">
        <w:rPr>
          <w:rFonts w:cs="Century"/>
          <w:kern w:val="0"/>
          <w:szCs w:val="21"/>
        </w:rPr>
        <w:t xml:space="preserve">(5) </w:t>
      </w:r>
      <w:r w:rsidRPr="00213EE3">
        <w:rPr>
          <w:rFonts w:cs="MS-Mincho"/>
          <w:kern w:val="0"/>
          <w:szCs w:val="21"/>
        </w:rPr>
        <w:t>国際連合大学本部に関する国際連合と日本国との間の協定の実施に伴う特別措置法（昭和</w:t>
      </w:r>
      <w:r w:rsidRPr="00213EE3">
        <w:rPr>
          <w:rFonts w:cs="Century"/>
          <w:kern w:val="0"/>
          <w:szCs w:val="21"/>
        </w:rPr>
        <w:t>51</w:t>
      </w:r>
      <w:r w:rsidRPr="00213EE3">
        <w:rPr>
          <w:rFonts w:cs="MS-Mincho"/>
          <w:kern w:val="0"/>
          <w:szCs w:val="21"/>
        </w:rPr>
        <w:t>年法律第</w:t>
      </w:r>
      <w:r w:rsidRPr="00213EE3">
        <w:rPr>
          <w:rFonts w:cs="Century"/>
          <w:kern w:val="0"/>
          <w:szCs w:val="21"/>
        </w:rPr>
        <w:t>72</w:t>
      </w:r>
      <w:r w:rsidRPr="00213EE3">
        <w:rPr>
          <w:rFonts w:cs="MS-Mincho"/>
          <w:kern w:val="0"/>
          <w:szCs w:val="21"/>
        </w:rPr>
        <w:t>号）第</w:t>
      </w:r>
      <w:r w:rsidRPr="00213EE3">
        <w:rPr>
          <w:rFonts w:cs="Century"/>
          <w:kern w:val="0"/>
          <w:szCs w:val="21"/>
        </w:rPr>
        <w:t>1</w:t>
      </w:r>
      <w:r w:rsidRPr="00213EE3">
        <w:rPr>
          <w:rFonts w:cs="MS-Mincho"/>
          <w:kern w:val="0"/>
          <w:szCs w:val="21"/>
        </w:rPr>
        <w:t>条第</w:t>
      </w:r>
      <w:r w:rsidRPr="00213EE3">
        <w:rPr>
          <w:rFonts w:cs="Century"/>
          <w:kern w:val="0"/>
          <w:szCs w:val="21"/>
        </w:rPr>
        <w:t>2</w:t>
      </w:r>
      <w:r w:rsidRPr="00213EE3">
        <w:rPr>
          <w:rFonts w:cs="MS-Mincho"/>
          <w:kern w:val="0"/>
          <w:szCs w:val="21"/>
        </w:rPr>
        <w:t>項に規定する</w:t>
      </w:r>
      <w:r w:rsidRPr="00213EE3">
        <w:rPr>
          <w:rFonts w:cs="Century"/>
          <w:kern w:val="0"/>
          <w:szCs w:val="21"/>
        </w:rPr>
        <w:t>1972</w:t>
      </w:r>
      <w:r w:rsidRPr="00213EE3">
        <w:rPr>
          <w:rFonts w:cs="MS-Mincho"/>
          <w:kern w:val="0"/>
          <w:szCs w:val="21"/>
        </w:rPr>
        <w:t>年</w:t>
      </w:r>
      <w:r w:rsidRPr="00213EE3">
        <w:rPr>
          <w:rFonts w:cs="Century"/>
          <w:kern w:val="0"/>
          <w:szCs w:val="21"/>
        </w:rPr>
        <w:t>12</w:t>
      </w:r>
      <w:r w:rsidRPr="00213EE3">
        <w:rPr>
          <w:rFonts w:cs="MS-Mincho"/>
          <w:kern w:val="0"/>
          <w:szCs w:val="21"/>
        </w:rPr>
        <w:t>月</w:t>
      </w:r>
      <w:r w:rsidRPr="00213EE3">
        <w:rPr>
          <w:rFonts w:cs="Century"/>
          <w:kern w:val="0"/>
          <w:szCs w:val="21"/>
        </w:rPr>
        <w:t>11</w:t>
      </w:r>
      <w:r w:rsidRPr="00213EE3">
        <w:rPr>
          <w:rFonts w:cs="MS-Mincho"/>
          <w:kern w:val="0"/>
          <w:szCs w:val="21"/>
        </w:rPr>
        <w:t>日の国際連合総会決議に基づき設立された国際連合大学の課程を修了し，修士の学位に相当する学位を授与された者及び令和</w:t>
      </w:r>
      <w:r w:rsidRPr="00213EE3">
        <w:rPr>
          <w:rFonts w:cs="Century"/>
          <w:kern w:val="0"/>
          <w:szCs w:val="21"/>
        </w:rPr>
        <w:t>2</w:t>
      </w:r>
      <w:r w:rsidRPr="00213EE3">
        <w:rPr>
          <w:rFonts w:cs="MS-Mincho"/>
          <w:kern w:val="0"/>
          <w:szCs w:val="21"/>
        </w:rPr>
        <w:t>年</w:t>
      </w:r>
      <w:r w:rsidRPr="00213EE3">
        <w:rPr>
          <w:rFonts w:cs="Century"/>
          <w:kern w:val="0"/>
          <w:szCs w:val="21"/>
        </w:rPr>
        <w:t>3</w:t>
      </w:r>
      <w:r w:rsidRPr="00213EE3">
        <w:rPr>
          <w:rFonts w:cs="MS-Mincho"/>
          <w:kern w:val="0"/>
          <w:szCs w:val="21"/>
        </w:rPr>
        <w:t>月</w:t>
      </w:r>
      <w:r w:rsidRPr="00213EE3">
        <w:rPr>
          <w:rFonts w:cs="Century"/>
          <w:kern w:val="0"/>
          <w:szCs w:val="21"/>
        </w:rPr>
        <w:t>31</w:t>
      </w:r>
      <w:r w:rsidRPr="00213EE3">
        <w:rPr>
          <w:rFonts w:cs="MS-Mincho"/>
          <w:kern w:val="0"/>
          <w:szCs w:val="21"/>
        </w:rPr>
        <w:t>日までに授与される見込みの者</w:t>
      </w:r>
    </w:p>
    <w:p w14:paraId="43DBA7A2" w14:textId="77777777" w:rsidR="0046159C" w:rsidRDefault="0046159C" w:rsidP="0046159C">
      <w:pPr>
        <w:jc w:val="left"/>
        <w:rPr>
          <w:rFonts w:cs="Century"/>
          <w:kern w:val="0"/>
          <w:szCs w:val="21"/>
        </w:rPr>
      </w:pPr>
    </w:p>
    <w:p w14:paraId="5CBAC984" w14:textId="32BC6CFA" w:rsidR="0046159C" w:rsidRDefault="003E36DB" w:rsidP="0046159C">
      <w:pPr>
        <w:jc w:val="left"/>
        <w:rPr>
          <w:rFonts w:cs="Century"/>
          <w:kern w:val="0"/>
          <w:szCs w:val="21"/>
        </w:rPr>
      </w:pPr>
      <w:r>
        <w:rPr>
          <w:rFonts w:cs="Century"/>
          <w:kern w:val="0"/>
          <w:szCs w:val="21"/>
        </w:rPr>
        <w:t xml:space="preserve">5) </w:t>
      </w:r>
      <w:r w:rsidR="0046159C">
        <w:rPr>
          <w:rFonts w:cs="Century" w:hint="eastAsia"/>
          <w:kern w:val="0"/>
          <w:szCs w:val="21"/>
        </w:rPr>
        <w:t xml:space="preserve">A person who has completed or is expected to </w:t>
      </w:r>
      <w:r w:rsidR="00D762C4">
        <w:rPr>
          <w:rFonts w:cs="Century" w:hint="eastAsia"/>
          <w:kern w:val="0"/>
          <w:szCs w:val="21"/>
        </w:rPr>
        <w:t>complete a course of</w:t>
      </w:r>
      <w:r w:rsidR="0046159C">
        <w:rPr>
          <w:rFonts w:cs="Century" w:hint="eastAsia"/>
          <w:kern w:val="0"/>
          <w:szCs w:val="21"/>
        </w:rPr>
        <w:t xml:space="preserve"> </w:t>
      </w:r>
      <w:r w:rsidR="0046159C">
        <w:rPr>
          <w:rFonts w:cs="Century"/>
          <w:kern w:val="0"/>
          <w:szCs w:val="21"/>
        </w:rPr>
        <w:t>the United Nations University and has been awarded or is expected to be aw</w:t>
      </w:r>
      <w:r w:rsidR="00D762C4">
        <w:rPr>
          <w:rFonts w:cs="Century"/>
          <w:kern w:val="0"/>
          <w:szCs w:val="21"/>
        </w:rPr>
        <w:t>arded a degree equivalent to a M</w:t>
      </w:r>
      <w:r w:rsidR="0046159C">
        <w:rPr>
          <w:rFonts w:cs="Century"/>
          <w:kern w:val="0"/>
          <w:szCs w:val="21"/>
        </w:rPr>
        <w:t xml:space="preserve">aster’s degree by March 31, 2020, the United Nations University being established on the basis of the United Nations General Assembly resolution </w:t>
      </w:r>
      <w:r w:rsidR="00DC227D">
        <w:rPr>
          <w:rFonts w:cs="Century"/>
          <w:kern w:val="0"/>
          <w:szCs w:val="21"/>
        </w:rPr>
        <w:t xml:space="preserve">of </w:t>
      </w:r>
      <w:r w:rsidR="00B45038">
        <w:rPr>
          <w:rFonts w:cs="Century"/>
          <w:kern w:val="0"/>
          <w:szCs w:val="21"/>
        </w:rPr>
        <w:t>December 11, 1972, provision</w:t>
      </w:r>
      <w:r w:rsidR="0046159C">
        <w:rPr>
          <w:rFonts w:cs="Century"/>
          <w:kern w:val="0"/>
          <w:szCs w:val="21"/>
        </w:rPr>
        <w:t xml:space="preserve">ed by </w:t>
      </w:r>
      <w:r w:rsidR="00B45038">
        <w:rPr>
          <w:rFonts w:cs="Century"/>
          <w:kern w:val="0"/>
          <w:szCs w:val="21"/>
        </w:rPr>
        <w:t xml:space="preserve">the </w:t>
      </w:r>
      <w:r w:rsidR="00372412">
        <w:rPr>
          <w:rFonts w:cs="Century"/>
          <w:kern w:val="0"/>
          <w:szCs w:val="21"/>
        </w:rPr>
        <w:t>second paragraph</w:t>
      </w:r>
      <w:r w:rsidR="00B45038">
        <w:rPr>
          <w:rFonts w:cs="Century"/>
          <w:kern w:val="0"/>
          <w:szCs w:val="21"/>
        </w:rPr>
        <w:t xml:space="preserve"> of the Article 1 of </w:t>
      </w:r>
      <w:r w:rsidR="00A251B3">
        <w:rPr>
          <w:rFonts w:cs="Century"/>
          <w:kern w:val="0"/>
          <w:szCs w:val="21"/>
        </w:rPr>
        <w:t xml:space="preserve">the </w:t>
      </w:r>
      <w:r w:rsidR="00930E92">
        <w:rPr>
          <w:rFonts w:cs="Century"/>
          <w:kern w:val="0"/>
          <w:szCs w:val="21"/>
        </w:rPr>
        <w:t>Act on Special Measures (</w:t>
      </w:r>
      <w:r w:rsidR="0046159C">
        <w:rPr>
          <w:rFonts w:cs="Century"/>
          <w:kern w:val="0"/>
          <w:szCs w:val="21"/>
        </w:rPr>
        <w:t>L</w:t>
      </w:r>
      <w:r w:rsidR="00B45038">
        <w:rPr>
          <w:rFonts w:cs="Century"/>
          <w:kern w:val="0"/>
          <w:szCs w:val="21"/>
        </w:rPr>
        <w:t>aw No. 72</w:t>
      </w:r>
      <w:r w:rsidR="00930E92">
        <w:rPr>
          <w:rFonts w:cs="Century"/>
          <w:kern w:val="0"/>
          <w:szCs w:val="21"/>
        </w:rPr>
        <w:t xml:space="preserve"> of 1972</w:t>
      </w:r>
      <w:r w:rsidR="00B45038">
        <w:rPr>
          <w:rFonts w:cs="Century"/>
          <w:kern w:val="0"/>
          <w:szCs w:val="21"/>
        </w:rPr>
        <w:t xml:space="preserve">) </w:t>
      </w:r>
      <w:r>
        <w:rPr>
          <w:rFonts w:cs="Century"/>
          <w:kern w:val="0"/>
          <w:szCs w:val="21"/>
        </w:rPr>
        <w:t xml:space="preserve">for the implementation of the agreement between the United Nations and Japan concerning the headquarters of the United Nations University; </w:t>
      </w:r>
    </w:p>
    <w:p w14:paraId="04D1BABA" w14:textId="77777777" w:rsidR="0046159C" w:rsidRDefault="0046159C" w:rsidP="0046159C">
      <w:pPr>
        <w:jc w:val="left"/>
        <w:rPr>
          <w:rFonts w:cs="Century"/>
          <w:kern w:val="0"/>
          <w:szCs w:val="21"/>
        </w:rPr>
      </w:pPr>
    </w:p>
    <w:p w14:paraId="7CF52904" w14:textId="77777777" w:rsidR="00213EE3" w:rsidRPr="00213EE3" w:rsidRDefault="00213EE3" w:rsidP="00213EE3">
      <w:pPr>
        <w:rPr>
          <w:rFonts w:cs="MS-Mincho"/>
          <w:kern w:val="0"/>
          <w:szCs w:val="21"/>
        </w:rPr>
      </w:pPr>
      <w:r w:rsidRPr="00213EE3">
        <w:rPr>
          <w:rFonts w:cs="Century"/>
          <w:kern w:val="0"/>
          <w:szCs w:val="21"/>
        </w:rPr>
        <w:t xml:space="preserve">(6) </w:t>
      </w:r>
      <w:r w:rsidRPr="00213EE3">
        <w:rPr>
          <w:rFonts w:cs="MS-Mincho"/>
          <w:kern w:val="0"/>
          <w:szCs w:val="21"/>
        </w:rPr>
        <w:t>外国の学校，上記</w:t>
      </w:r>
      <w:r w:rsidRPr="00213EE3">
        <w:rPr>
          <w:rFonts w:cs="Century"/>
          <w:kern w:val="0"/>
          <w:szCs w:val="21"/>
        </w:rPr>
        <w:t>(3)</w:t>
      </w:r>
      <w:r w:rsidRPr="00213EE3">
        <w:rPr>
          <w:rFonts w:cs="MS-Mincho"/>
          <w:kern w:val="0"/>
          <w:szCs w:val="21"/>
        </w:rPr>
        <w:t>の指定を受けた教育施設又は国際連合大学の教育課程を履修し，大学院設置基準第</w:t>
      </w:r>
      <w:r w:rsidRPr="00213EE3">
        <w:rPr>
          <w:rFonts w:cs="Century"/>
          <w:kern w:val="0"/>
          <w:szCs w:val="21"/>
        </w:rPr>
        <w:t>16</w:t>
      </w:r>
      <w:r w:rsidRPr="00213EE3">
        <w:rPr>
          <w:rFonts w:cs="MS-Mincho"/>
          <w:kern w:val="0"/>
          <w:szCs w:val="21"/>
        </w:rPr>
        <w:t>条の</w:t>
      </w:r>
      <w:r w:rsidRPr="00213EE3">
        <w:rPr>
          <w:rFonts w:cs="Century"/>
          <w:kern w:val="0"/>
          <w:szCs w:val="21"/>
        </w:rPr>
        <w:t>2</w:t>
      </w:r>
      <w:r w:rsidRPr="00213EE3">
        <w:rPr>
          <w:rFonts w:cs="MS-Mincho"/>
          <w:kern w:val="0"/>
          <w:szCs w:val="21"/>
        </w:rPr>
        <w:t>に規定する試験及び審査に相当するものに合格した者及び令和</w:t>
      </w:r>
      <w:r w:rsidRPr="00213EE3">
        <w:rPr>
          <w:rFonts w:cs="Century"/>
          <w:kern w:val="0"/>
          <w:szCs w:val="21"/>
        </w:rPr>
        <w:t>2</w:t>
      </w:r>
      <w:r w:rsidRPr="00213EE3">
        <w:rPr>
          <w:rFonts w:cs="MS-Mincho"/>
          <w:kern w:val="0"/>
          <w:szCs w:val="21"/>
        </w:rPr>
        <w:t>年</w:t>
      </w:r>
      <w:r w:rsidRPr="00213EE3">
        <w:rPr>
          <w:rFonts w:cs="Century"/>
          <w:kern w:val="0"/>
          <w:szCs w:val="21"/>
        </w:rPr>
        <w:t>3</w:t>
      </w:r>
      <w:r w:rsidRPr="00213EE3">
        <w:rPr>
          <w:rFonts w:cs="MS-Mincho"/>
          <w:kern w:val="0"/>
          <w:szCs w:val="21"/>
        </w:rPr>
        <w:t>月</w:t>
      </w:r>
      <w:r w:rsidRPr="00213EE3">
        <w:rPr>
          <w:rFonts w:cs="Century"/>
          <w:kern w:val="0"/>
          <w:szCs w:val="21"/>
        </w:rPr>
        <w:t>31</w:t>
      </w:r>
      <w:r w:rsidRPr="00213EE3">
        <w:rPr>
          <w:rFonts w:cs="MS-Mincho"/>
          <w:kern w:val="0"/>
          <w:szCs w:val="21"/>
        </w:rPr>
        <w:t>日までに合格見込みの者で，本研究科において，修士の学位を有する者と同等以上の学力があると認めたもの</w:t>
      </w:r>
    </w:p>
    <w:p w14:paraId="7C7DE653" w14:textId="77777777" w:rsidR="000071E0" w:rsidRDefault="000071E0" w:rsidP="00213EE3">
      <w:pPr>
        <w:autoSpaceDE w:val="0"/>
        <w:autoSpaceDN w:val="0"/>
        <w:adjustRightInd w:val="0"/>
        <w:jc w:val="left"/>
        <w:rPr>
          <w:rFonts w:cs="Century"/>
          <w:kern w:val="0"/>
          <w:szCs w:val="21"/>
        </w:rPr>
      </w:pPr>
    </w:p>
    <w:p w14:paraId="04F9EC3A" w14:textId="79D6A339" w:rsidR="000071E0" w:rsidRDefault="00A251B3" w:rsidP="00213EE3">
      <w:pPr>
        <w:autoSpaceDE w:val="0"/>
        <w:autoSpaceDN w:val="0"/>
        <w:adjustRightInd w:val="0"/>
        <w:jc w:val="left"/>
        <w:rPr>
          <w:rFonts w:cs="Century"/>
          <w:kern w:val="0"/>
          <w:szCs w:val="21"/>
        </w:rPr>
      </w:pPr>
      <w:r>
        <w:rPr>
          <w:rFonts w:cs="Century"/>
          <w:kern w:val="0"/>
          <w:szCs w:val="21"/>
        </w:rPr>
        <w:t xml:space="preserve">6) </w:t>
      </w:r>
      <w:r w:rsidR="000071E0">
        <w:rPr>
          <w:rFonts w:cs="Century" w:hint="eastAsia"/>
          <w:kern w:val="0"/>
          <w:szCs w:val="21"/>
        </w:rPr>
        <w:t>A person who has completed a</w:t>
      </w:r>
      <w:r w:rsidR="000071E0">
        <w:rPr>
          <w:rFonts w:cs="Century"/>
          <w:kern w:val="0"/>
          <w:szCs w:val="21"/>
        </w:rPr>
        <w:t>n</w:t>
      </w:r>
      <w:r w:rsidR="000071E0">
        <w:rPr>
          <w:rFonts w:cs="Century" w:hint="eastAsia"/>
          <w:kern w:val="0"/>
          <w:szCs w:val="21"/>
        </w:rPr>
        <w:t xml:space="preserve"> educational course </w:t>
      </w:r>
      <w:r w:rsidR="000071E0">
        <w:rPr>
          <w:rFonts w:cs="Century"/>
          <w:kern w:val="0"/>
          <w:szCs w:val="21"/>
        </w:rPr>
        <w:t>at an educational institution designated as in 3) or at the United Nations University and successfully passed or is expected to pass an ex</w:t>
      </w:r>
      <w:r w:rsidR="00B45038">
        <w:rPr>
          <w:rFonts w:cs="Century"/>
          <w:kern w:val="0"/>
          <w:szCs w:val="21"/>
        </w:rPr>
        <w:t>amination and screening provision</w:t>
      </w:r>
      <w:r w:rsidR="000071E0">
        <w:rPr>
          <w:rFonts w:cs="Century"/>
          <w:kern w:val="0"/>
          <w:szCs w:val="21"/>
        </w:rPr>
        <w:t xml:space="preserve">ed by </w:t>
      </w:r>
      <w:r w:rsidR="00D762C4">
        <w:rPr>
          <w:rFonts w:cs="Century"/>
          <w:kern w:val="0"/>
          <w:szCs w:val="21"/>
        </w:rPr>
        <w:t xml:space="preserve">the </w:t>
      </w:r>
      <w:r w:rsidR="00372412">
        <w:rPr>
          <w:rFonts w:cs="Century"/>
          <w:kern w:val="0"/>
          <w:szCs w:val="21"/>
        </w:rPr>
        <w:t xml:space="preserve">second paragraph </w:t>
      </w:r>
      <w:r w:rsidR="00B45038">
        <w:rPr>
          <w:rFonts w:cs="Century"/>
          <w:kern w:val="0"/>
          <w:szCs w:val="21"/>
        </w:rPr>
        <w:t xml:space="preserve">of the Article 16 </w:t>
      </w:r>
      <w:r w:rsidR="00D762C4">
        <w:rPr>
          <w:rFonts w:cs="Century"/>
          <w:kern w:val="0"/>
          <w:szCs w:val="21"/>
        </w:rPr>
        <w:t xml:space="preserve">of the </w:t>
      </w:r>
      <w:r w:rsidR="003B6780">
        <w:rPr>
          <w:rFonts w:cs="Century" w:hint="eastAsia"/>
          <w:kern w:val="0"/>
          <w:szCs w:val="21"/>
        </w:rPr>
        <w:t xml:space="preserve">Graduate School Establishment Standards </w:t>
      </w:r>
      <w:r w:rsidR="003B6780">
        <w:rPr>
          <w:rFonts w:cs="Century"/>
          <w:kern w:val="0"/>
          <w:szCs w:val="21"/>
        </w:rPr>
        <w:t>by March 31, 2020, and who is recognized to possess academic ability equivalent or superior</w:t>
      </w:r>
      <w:r w:rsidR="00D762C4">
        <w:rPr>
          <w:rFonts w:cs="Century"/>
          <w:kern w:val="0"/>
          <w:szCs w:val="21"/>
        </w:rPr>
        <w:t xml:space="preserve"> to that of a person who has a M</w:t>
      </w:r>
      <w:r w:rsidR="003B6780">
        <w:rPr>
          <w:rFonts w:cs="Century"/>
          <w:kern w:val="0"/>
          <w:szCs w:val="21"/>
        </w:rPr>
        <w:t>aster’s degree at GRAFiNiti</w:t>
      </w:r>
      <w:r w:rsidR="00B45038">
        <w:rPr>
          <w:rFonts w:cs="Century"/>
          <w:kern w:val="0"/>
          <w:szCs w:val="21"/>
        </w:rPr>
        <w:t>;</w:t>
      </w:r>
      <w:r w:rsidR="00D762C4">
        <w:rPr>
          <w:rFonts w:cs="Century"/>
          <w:kern w:val="0"/>
          <w:szCs w:val="21"/>
        </w:rPr>
        <w:t xml:space="preserve"> </w:t>
      </w:r>
    </w:p>
    <w:p w14:paraId="38C55BAD" w14:textId="77777777" w:rsidR="00D762C4" w:rsidRDefault="00D762C4" w:rsidP="00213EE3">
      <w:pPr>
        <w:autoSpaceDE w:val="0"/>
        <w:autoSpaceDN w:val="0"/>
        <w:adjustRightInd w:val="0"/>
        <w:jc w:val="left"/>
        <w:rPr>
          <w:rFonts w:cs="Century"/>
          <w:kern w:val="0"/>
          <w:szCs w:val="21"/>
        </w:rPr>
      </w:pPr>
    </w:p>
    <w:p w14:paraId="6433682D" w14:textId="77777777" w:rsidR="00213EE3" w:rsidRPr="00213EE3" w:rsidRDefault="00213EE3" w:rsidP="00213EE3">
      <w:pPr>
        <w:autoSpaceDE w:val="0"/>
        <w:autoSpaceDN w:val="0"/>
        <w:adjustRightInd w:val="0"/>
        <w:jc w:val="left"/>
        <w:rPr>
          <w:rFonts w:cs="MS-Mincho"/>
          <w:kern w:val="0"/>
          <w:szCs w:val="21"/>
        </w:rPr>
      </w:pPr>
      <w:r w:rsidRPr="00213EE3">
        <w:rPr>
          <w:rFonts w:cs="Century"/>
          <w:kern w:val="0"/>
          <w:szCs w:val="21"/>
        </w:rPr>
        <w:t xml:space="preserve">(7) </w:t>
      </w:r>
      <w:r w:rsidRPr="00213EE3">
        <w:rPr>
          <w:rFonts w:cs="MS-Mincho"/>
          <w:kern w:val="0"/>
          <w:szCs w:val="21"/>
        </w:rPr>
        <w:t>文部科学大臣の指定した者</w:t>
      </w:r>
    </w:p>
    <w:p w14:paraId="23306B94" w14:textId="77777777" w:rsidR="00213EE3" w:rsidRDefault="00213EE3" w:rsidP="00213EE3">
      <w:pPr>
        <w:autoSpaceDE w:val="0"/>
        <w:autoSpaceDN w:val="0"/>
        <w:adjustRightInd w:val="0"/>
        <w:jc w:val="left"/>
        <w:rPr>
          <w:rFonts w:cs="MS-Mincho"/>
          <w:kern w:val="0"/>
          <w:szCs w:val="21"/>
        </w:rPr>
      </w:pPr>
      <w:r w:rsidRPr="00213EE3">
        <w:rPr>
          <w:rFonts w:cs="Century"/>
          <w:kern w:val="0"/>
          <w:szCs w:val="21"/>
        </w:rPr>
        <w:t>1)</w:t>
      </w:r>
      <w:r w:rsidRPr="00213EE3">
        <w:rPr>
          <w:rFonts w:cs="MS-Mincho"/>
          <w:kern w:val="0"/>
          <w:szCs w:val="21"/>
        </w:rPr>
        <w:t>大学等を卒業し，大学，研究所等において</w:t>
      </w:r>
      <w:r w:rsidRPr="00213EE3">
        <w:rPr>
          <w:rFonts w:cs="Century"/>
          <w:kern w:val="0"/>
          <w:szCs w:val="21"/>
        </w:rPr>
        <w:t>2</w:t>
      </w:r>
      <w:r w:rsidRPr="00213EE3">
        <w:rPr>
          <w:rFonts w:cs="MS-Mincho"/>
          <w:kern w:val="0"/>
          <w:szCs w:val="21"/>
        </w:rPr>
        <w:t>年以上研究に従事した者で，大学院において，修士の学位を有する者と同等の学力があると認めた者</w:t>
      </w:r>
    </w:p>
    <w:p w14:paraId="139BCF74" w14:textId="77777777" w:rsidR="00213EE3" w:rsidRPr="00213EE3" w:rsidRDefault="00213EE3" w:rsidP="00213EE3">
      <w:pPr>
        <w:autoSpaceDE w:val="0"/>
        <w:autoSpaceDN w:val="0"/>
        <w:adjustRightInd w:val="0"/>
        <w:jc w:val="left"/>
        <w:rPr>
          <w:rFonts w:cs="MS-Mincho"/>
          <w:kern w:val="0"/>
          <w:szCs w:val="21"/>
        </w:rPr>
      </w:pPr>
      <w:r w:rsidRPr="00213EE3">
        <w:rPr>
          <w:rFonts w:cs="Century"/>
          <w:kern w:val="0"/>
          <w:szCs w:val="21"/>
        </w:rPr>
        <w:t>2)</w:t>
      </w:r>
      <w:r w:rsidRPr="00213EE3">
        <w:rPr>
          <w:rFonts w:cs="MS-Mincho"/>
          <w:kern w:val="0"/>
          <w:szCs w:val="21"/>
        </w:rPr>
        <w:t>外国において学校教育における</w:t>
      </w:r>
      <w:r w:rsidRPr="00213EE3">
        <w:rPr>
          <w:rFonts w:cs="Century"/>
          <w:kern w:val="0"/>
          <w:szCs w:val="21"/>
        </w:rPr>
        <w:t>16</w:t>
      </w:r>
      <w:r w:rsidRPr="00213EE3">
        <w:rPr>
          <w:rFonts w:cs="MS-Mincho"/>
          <w:kern w:val="0"/>
          <w:szCs w:val="21"/>
        </w:rPr>
        <w:t>年の課程を修了した後，又は外国の学校が行う通信教育における授業科目を我が国において履修することにより当該外国の学校教育における</w:t>
      </w:r>
      <w:r w:rsidRPr="00213EE3">
        <w:rPr>
          <w:rFonts w:cs="Century"/>
          <w:kern w:val="0"/>
          <w:szCs w:val="21"/>
        </w:rPr>
        <w:t>16</w:t>
      </w:r>
      <w:r w:rsidRPr="00213EE3">
        <w:rPr>
          <w:rFonts w:cs="MS-Mincho"/>
          <w:kern w:val="0"/>
          <w:szCs w:val="21"/>
        </w:rPr>
        <w:t>年の課程を修了した後，大学，研究所等において，</w:t>
      </w:r>
      <w:r w:rsidRPr="00213EE3">
        <w:rPr>
          <w:rFonts w:cs="Century"/>
          <w:kern w:val="0"/>
          <w:szCs w:val="21"/>
        </w:rPr>
        <w:t>2</w:t>
      </w:r>
      <w:r w:rsidRPr="00213EE3">
        <w:rPr>
          <w:rFonts w:cs="MS-Mincho"/>
          <w:kern w:val="0"/>
          <w:szCs w:val="21"/>
        </w:rPr>
        <w:t>年以上研究に従事した者で，大学院において，当該研究の成果等により修士の学位を有する者と同等以上の学力があると認めた者</w:t>
      </w:r>
    </w:p>
    <w:p w14:paraId="4E243B5C" w14:textId="77777777" w:rsidR="00213EE3" w:rsidRDefault="00213EE3" w:rsidP="00213EE3">
      <w:pPr>
        <w:rPr>
          <w:rFonts w:cs="MS-Mincho"/>
          <w:kern w:val="0"/>
          <w:szCs w:val="21"/>
        </w:rPr>
      </w:pPr>
    </w:p>
    <w:p w14:paraId="314FD075" w14:textId="60E7213A" w:rsidR="00D762C4" w:rsidRDefault="00D762C4" w:rsidP="00D762C4">
      <w:pPr>
        <w:jc w:val="left"/>
      </w:pPr>
      <w:r>
        <w:t xml:space="preserve">7) </w:t>
      </w:r>
      <w:r>
        <w:rPr>
          <w:rFonts w:hint="eastAsia"/>
        </w:rPr>
        <w:t>A person who is determined to be eligible for admission by the Minister of Education, Culture, Sports, Science and Technology of Japan</w:t>
      </w:r>
      <w:r w:rsidR="00B45038">
        <w:t>:</w:t>
      </w:r>
      <w:r>
        <w:rPr>
          <w:rFonts w:hint="eastAsia"/>
        </w:rPr>
        <w:t xml:space="preserve"> </w:t>
      </w:r>
    </w:p>
    <w:p w14:paraId="065AD7F0" w14:textId="5D1B773B" w:rsidR="00D762C4" w:rsidRPr="00D762C4" w:rsidRDefault="0064415B" w:rsidP="00D762C4">
      <w:pPr>
        <w:jc w:val="left"/>
        <w:rPr>
          <w:rFonts w:cs="MS-Mincho"/>
          <w:kern w:val="0"/>
          <w:szCs w:val="21"/>
        </w:rPr>
      </w:pPr>
      <w:r>
        <w:rPr>
          <w:rFonts w:cs="MS-Mincho"/>
          <w:kern w:val="0"/>
          <w:szCs w:val="21"/>
        </w:rPr>
        <w:t xml:space="preserve">i) </w:t>
      </w:r>
      <w:r w:rsidR="00D762C4">
        <w:rPr>
          <w:rFonts w:cs="MS-Mincho"/>
          <w:kern w:val="0"/>
          <w:szCs w:val="21"/>
        </w:rPr>
        <w:t xml:space="preserve">A person who graduated from a university or one of other schools, who performed research for two years or more at a university or a research institution and who is recognized to have academic ability equivalent to that of a person with a Master’s degree; </w:t>
      </w:r>
    </w:p>
    <w:p w14:paraId="22A33C8C" w14:textId="728C62F2" w:rsidR="00D762C4" w:rsidRDefault="0064415B" w:rsidP="00D762C4">
      <w:pPr>
        <w:jc w:val="left"/>
      </w:pPr>
      <w:r>
        <w:t xml:space="preserve">ii) </w:t>
      </w:r>
      <w:r w:rsidR="00D762C4">
        <w:rPr>
          <w:rFonts w:hint="eastAsia"/>
        </w:rPr>
        <w:t xml:space="preserve">A person who has completed a 16-year </w:t>
      </w:r>
      <w:r w:rsidR="00D762C4">
        <w:t xml:space="preserve">educational </w:t>
      </w:r>
      <w:r w:rsidR="00D762C4">
        <w:rPr>
          <w:rFonts w:hint="eastAsia"/>
        </w:rPr>
        <w:t xml:space="preserve">curriculum in a foreign country </w:t>
      </w:r>
      <w:r w:rsidR="00D762C4">
        <w:t xml:space="preserve">or </w:t>
      </w:r>
      <w:r>
        <w:rPr>
          <w:rFonts w:hint="eastAsia"/>
        </w:rPr>
        <w:t xml:space="preserve">completed a 16-year </w:t>
      </w:r>
      <w:r>
        <w:t xml:space="preserve">educational </w:t>
      </w:r>
      <w:r>
        <w:rPr>
          <w:rFonts w:hint="eastAsia"/>
        </w:rPr>
        <w:t>curriculum of a foreign country</w:t>
      </w:r>
      <w:r>
        <w:t xml:space="preserve"> </w:t>
      </w:r>
      <w:r w:rsidR="00D762C4">
        <w:rPr>
          <w:rFonts w:hint="eastAsia"/>
        </w:rPr>
        <w:t xml:space="preserve">by taking a </w:t>
      </w:r>
      <w:r w:rsidR="00D762C4">
        <w:t>remote</w:t>
      </w:r>
      <w:r w:rsidR="00D762C4">
        <w:rPr>
          <w:rFonts w:hint="eastAsia"/>
        </w:rPr>
        <w:t xml:space="preserve"> course in Japan that is offered by a school from said country</w:t>
      </w:r>
      <w:r w:rsidR="00A251B3">
        <w:t>,</w:t>
      </w:r>
      <w:r>
        <w:t xml:space="preserve"> who performed research for two years or more </w:t>
      </w:r>
      <w:r>
        <w:rPr>
          <w:rFonts w:cs="MS-Mincho"/>
          <w:kern w:val="0"/>
          <w:szCs w:val="21"/>
        </w:rPr>
        <w:t>at a university or a research institution and who is recognized to have academic ability equiv</w:t>
      </w:r>
      <w:r w:rsidR="00B45038">
        <w:rPr>
          <w:rFonts w:cs="MS-Mincho"/>
          <w:kern w:val="0"/>
          <w:szCs w:val="21"/>
        </w:rPr>
        <w:t xml:space="preserve">alent </w:t>
      </w:r>
      <w:r w:rsidR="00A251B3">
        <w:rPr>
          <w:rFonts w:cs="MS-Mincho"/>
          <w:kern w:val="0"/>
          <w:szCs w:val="21"/>
        </w:rPr>
        <w:t xml:space="preserve">or superior to </w:t>
      </w:r>
      <w:r>
        <w:rPr>
          <w:rFonts w:cs="MS-Mincho"/>
          <w:kern w:val="0"/>
          <w:szCs w:val="21"/>
        </w:rPr>
        <w:t>that of a person with a Master’s degree</w:t>
      </w:r>
      <w:r w:rsidR="00D762C4">
        <w:rPr>
          <w:rFonts w:hint="eastAsia"/>
        </w:rPr>
        <w:t xml:space="preserve">; </w:t>
      </w:r>
    </w:p>
    <w:p w14:paraId="69FEDA7B" w14:textId="77777777" w:rsidR="00D762C4" w:rsidRPr="00D762C4" w:rsidRDefault="00D762C4" w:rsidP="00D762C4">
      <w:pPr>
        <w:jc w:val="left"/>
        <w:rPr>
          <w:rFonts w:cs="MS-Mincho"/>
          <w:kern w:val="0"/>
          <w:szCs w:val="21"/>
        </w:rPr>
      </w:pPr>
    </w:p>
    <w:p w14:paraId="125189AD" w14:textId="77777777" w:rsidR="0064415B" w:rsidRPr="00213EE3" w:rsidRDefault="0064415B" w:rsidP="0064415B">
      <w:pPr>
        <w:autoSpaceDE w:val="0"/>
        <w:autoSpaceDN w:val="0"/>
        <w:adjustRightInd w:val="0"/>
        <w:jc w:val="left"/>
        <w:rPr>
          <w:rFonts w:cs="MS-Mincho"/>
          <w:kern w:val="0"/>
          <w:szCs w:val="21"/>
        </w:rPr>
      </w:pPr>
      <w:r w:rsidRPr="00213EE3">
        <w:rPr>
          <w:rFonts w:cs="Century"/>
          <w:kern w:val="0"/>
          <w:szCs w:val="21"/>
        </w:rPr>
        <w:t xml:space="preserve">(8) </w:t>
      </w:r>
      <w:r w:rsidRPr="00213EE3">
        <w:rPr>
          <w:rFonts w:cs="MS-Mincho"/>
          <w:kern w:val="0"/>
          <w:szCs w:val="21"/>
        </w:rPr>
        <w:t>本研究科において，個別の入学資格審査により，修士の学位又は専門職学位を有する者と同等以上の学力があると認めた者で，令和</w:t>
      </w:r>
      <w:r w:rsidRPr="00213EE3">
        <w:rPr>
          <w:rFonts w:cs="Century"/>
          <w:kern w:val="0"/>
          <w:szCs w:val="21"/>
        </w:rPr>
        <w:t>2</w:t>
      </w:r>
      <w:r w:rsidRPr="00213EE3">
        <w:rPr>
          <w:rFonts w:cs="MS-Mincho"/>
          <w:kern w:val="0"/>
          <w:szCs w:val="21"/>
        </w:rPr>
        <w:t>年</w:t>
      </w:r>
      <w:r w:rsidRPr="00213EE3">
        <w:rPr>
          <w:rFonts w:cs="Century"/>
          <w:kern w:val="0"/>
          <w:szCs w:val="21"/>
        </w:rPr>
        <w:t>3</w:t>
      </w:r>
      <w:r w:rsidRPr="00213EE3">
        <w:rPr>
          <w:rFonts w:cs="MS-Mincho"/>
          <w:kern w:val="0"/>
          <w:szCs w:val="21"/>
        </w:rPr>
        <w:t>月</w:t>
      </w:r>
      <w:r w:rsidRPr="00213EE3">
        <w:rPr>
          <w:rFonts w:cs="Century"/>
          <w:kern w:val="0"/>
          <w:szCs w:val="21"/>
        </w:rPr>
        <w:t>31</w:t>
      </w:r>
      <w:r w:rsidRPr="00213EE3">
        <w:rPr>
          <w:rFonts w:cs="MS-Mincho"/>
          <w:kern w:val="0"/>
          <w:szCs w:val="21"/>
        </w:rPr>
        <w:t>日までに</w:t>
      </w:r>
      <w:r w:rsidRPr="00213EE3">
        <w:rPr>
          <w:rFonts w:cs="Century"/>
          <w:kern w:val="0"/>
          <w:szCs w:val="21"/>
        </w:rPr>
        <w:t>24</w:t>
      </w:r>
      <w:r w:rsidRPr="00213EE3">
        <w:rPr>
          <w:rFonts w:cs="MS-Mincho"/>
          <w:kern w:val="0"/>
          <w:szCs w:val="21"/>
        </w:rPr>
        <w:t>歳に達するもの</w:t>
      </w:r>
    </w:p>
    <w:p w14:paraId="2D79ACC8" w14:textId="77777777" w:rsidR="00D762C4" w:rsidRDefault="00D762C4" w:rsidP="00D762C4">
      <w:pPr>
        <w:jc w:val="left"/>
        <w:rPr>
          <w:rFonts w:cs="MS-Mincho"/>
          <w:kern w:val="0"/>
          <w:szCs w:val="21"/>
        </w:rPr>
      </w:pPr>
    </w:p>
    <w:p w14:paraId="3A76A5C8" w14:textId="5AC3AF9F" w:rsidR="0064415B" w:rsidRDefault="00A251B3" w:rsidP="0064415B">
      <w:pPr>
        <w:jc w:val="left"/>
      </w:pPr>
      <w:r>
        <w:t xml:space="preserve">8) </w:t>
      </w:r>
      <w:r w:rsidR="0064415B">
        <w:rPr>
          <w:rFonts w:hint="eastAsia"/>
        </w:rPr>
        <w:t>A person who is recognized to</w:t>
      </w:r>
      <w:r w:rsidR="0064415B">
        <w:t xml:space="preserve"> have academic abil</w:t>
      </w:r>
      <w:r w:rsidR="007E48EF">
        <w:t xml:space="preserve">ity equivalent </w:t>
      </w:r>
      <w:r>
        <w:t>or superior to that of</w:t>
      </w:r>
      <w:r w:rsidR="0064415B">
        <w:t xml:space="preserve"> a person with a Master’s degree or a professional degree by individual screening by GRAFiNiti and will be 24 years old by March 31, 2020. </w:t>
      </w:r>
    </w:p>
    <w:p w14:paraId="0A86EEB0" w14:textId="77777777" w:rsidR="0064415B" w:rsidRPr="0064415B" w:rsidRDefault="0064415B" w:rsidP="00D762C4">
      <w:pPr>
        <w:jc w:val="left"/>
        <w:rPr>
          <w:rFonts w:cs="MS-Mincho"/>
          <w:kern w:val="0"/>
          <w:szCs w:val="21"/>
        </w:rPr>
      </w:pPr>
    </w:p>
    <w:p w14:paraId="5F0605F9" w14:textId="77777777" w:rsidR="00213EE3" w:rsidRPr="00213EE3" w:rsidRDefault="00213EE3" w:rsidP="00213EE3">
      <w:pPr>
        <w:autoSpaceDE w:val="0"/>
        <w:autoSpaceDN w:val="0"/>
        <w:adjustRightInd w:val="0"/>
        <w:jc w:val="left"/>
        <w:rPr>
          <w:rFonts w:cs="MS-Mincho"/>
          <w:color w:val="231F20"/>
          <w:kern w:val="0"/>
          <w:szCs w:val="21"/>
        </w:rPr>
      </w:pPr>
      <w:r w:rsidRPr="00213EE3">
        <w:rPr>
          <w:rFonts w:cs="MS-Mincho"/>
          <w:color w:val="000000"/>
          <w:kern w:val="0"/>
          <w:szCs w:val="21"/>
        </w:rPr>
        <w:t>「</w:t>
      </w:r>
      <w:r w:rsidRPr="00213EE3">
        <w:rPr>
          <w:rFonts w:cs="Century"/>
          <w:color w:val="000000"/>
          <w:kern w:val="0"/>
          <w:szCs w:val="21"/>
        </w:rPr>
        <w:t>2</w:t>
      </w:r>
      <w:r w:rsidRPr="00213EE3">
        <w:rPr>
          <w:rFonts w:cs="MS-Mincho"/>
          <w:color w:val="000000"/>
          <w:kern w:val="0"/>
          <w:szCs w:val="21"/>
        </w:rPr>
        <w:t>．出願資格」の</w:t>
      </w:r>
      <w:r w:rsidRPr="00213EE3">
        <w:rPr>
          <w:rFonts w:cs="Century"/>
          <w:color w:val="231F20"/>
          <w:kern w:val="0"/>
          <w:szCs w:val="21"/>
        </w:rPr>
        <w:t>(6)</w:t>
      </w:r>
      <w:r w:rsidRPr="00213EE3">
        <w:rPr>
          <w:rFonts w:cs="MS-Mincho"/>
          <w:color w:val="231F20"/>
          <w:kern w:val="0"/>
          <w:szCs w:val="21"/>
        </w:rPr>
        <w:t>，</w:t>
      </w:r>
      <w:r w:rsidRPr="00213EE3">
        <w:rPr>
          <w:rFonts w:cs="Century"/>
          <w:color w:val="231F20"/>
          <w:kern w:val="0"/>
          <w:szCs w:val="21"/>
        </w:rPr>
        <w:t>(7)</w:t>
      </w:r>
      <w:r w:rsidRPr="00213EE3">
        <w:rPr>
          <w:rFonts w:cs="MS-Mincho"/>
          <w:color w:val="231F20"/>
          <w:kern w:val="0"/>
          <w:szCs w:val="21"/>
        </w:rPr>
        <w:t>，</w:t>
      </w:r>
      <w:r w:rsidRPr="00213EE3">
        <w:rPr>
          <w:rFonts w:cs="Century"/>
          <w:color w:val="231F20"/>
          <w:kern w:val="0"/>
          <w:szCs w:val="21"/>
        </w:rPr>
        <w:t>(8)</w:t>
      </w:r>
      <w:r w:rsidRPr="00213EE3">
        <w:rPr>
          <w:rFonts w:cs="MS-Mincho"/>
          <w:color w:val="231F20"/>
          <w:kern w:val="0"/>
          <w:szCs w:val="21"/>
        </w:rPr>
        <w:t>により出願を希望する者については，出願に先立ち</w:t>
      </w:r>
    </w:p>
    <w:p w14:paraId="051FFB3A" w14:textId="77777777" w:rsidR="00213EE3" w:rsidRDefault="00213EE3" w:rsidP="00213EE3">
      <w:pPr>
        <w:rPr>
          <w:rFonts w:cs="MS-Mincho"/>
          <w:color w:val="231F20"/>
          <w:kern w:val="0"/>
          <w:szCs w:val="21"/>
        </w:rPr>
      </w:pPr>
      <w:r w:rsidRPr="00213EE3">
        <w:rPr>
          <w:rFonts w:cs="MS-Mincho"/>
          <w:color w:val="231F20"/>
          <w:kern w:val="0"/>
          <w:szCs w:val="21"/>
        </w:rPr>
        <w:t>資格審査を行います。次項の｢</w:t>
      </w:r>
      <w:r w:rsidRPr="00213EE3">
        <w:rPr>
          <w:rFonts w:cs="Century"/>
          <w:color w:val="231F20"/>
          <w:kern w:val="0"/>
          <w:szCs w:val="21"/>
        </w:rPr>
        <w:t>3</w:t>
      </w:r>
      <w:r w:rsidRPr="00213EE3">
        <w:rPr>
          <w:rFonts w:cs="MS-Mincho"/>
          <w:color w:val="231F20"/>
          <w:kern w:val="0"/>
          <w:szCs w:val="21"/>
        </w:rPr>
        <w:t>．出願資格事前審査｣で確認してください。</w:t>
      </w:r>
    </w:p>
    <w:p w14:paraId="36F58469" w14:textId="77777777" w:rsidR="00213EE3" w:rsidRDefault="00213EE3" w:rsidP="00213EE3">
      <w:pPr>
        <w:rPr>
          <w:rFonts w:cs="MS-Mincho"/>
          <w:color w:val="231F20"/>
          <w:kern w:val="0"/>
          <w:szCs w:val="21"/>
        </w:rPr>
      </w:pPr>
    </w:p>
    <w:p w14:paraId="622AB707" w14:textId="6AB1D4CC" w:rsidR="00943FD0" w:rsidRDefault="00943FD0" w:rsidP="00943FD0">
      <w:pPr>
        <w:jc w:val="left"/>
      </w:pPr>
      <w:r>
        <w:rPr>
          <w:rFonts w:hint="eastAsia"/>
        </w:rPr>
        <w:t xml:space="preserve">Note. A person who applies to </w:t>
      </w:r>
      <w:r>
        <w:t>the Doctor</w:t>
      </w:r>
      <w:r w:rsidR="00DC227D">
        <w:t>ate</w:t>
      </w:r>
      <w:r>
        <w:t xml:space="preserve"> course of </w:t>
      </w:r>
      <w:r>
        <w:rPr>
          <w:rFonts w:hint="eastAsia"/>
        </w:rPr>
        <w:t xml:space="preserve">GRAFiNiti </w:t>
      </w:r>
      <w:r>
        <w:t xml:space="preserve">by meeting </w:t>
      </w:r>
      <w:r w:rsidRPr="00943FD0">
        <w:rPr>
          <w:i/>
        </w:rPr>
        <w:t>2. Eligibility requirement 6), 7) or 8)</w:t>
      </w:r>
      <w:r>
        <w:t xml:space="preserve"> is to be screened individually in terms of his/her eligibility in advance. See </w:t>
      </w:r>
      <w:r w:rsidRPr="00943FD0">
        <w:rPr>
          <w:i/>
        </w:rPr>
        <w:t>3, Advance screening of eligibility requirements</w:t>
      </w:r>
      <w:r>
        <w:t xml:space="preserve">. </w:t>
      </w:r>
    </w:p>
    <w:p w14:paraId="49912E09" w14:textId="77777777" w:rsidR="0064415B" w:rsidRDefault="0064415B" w:rsidP="00213EE3">
      <w:pPr>
        <w:rPr>
          <w:rFonts w:cs="MS-Mincho"/>
          <w:color w:val="231F20"/>
          <w:kern w:val="0"/>
          <w:szCs w:val="21"/>
        </w:rPr>
      </w:pPr>
    </w:p>
    <w:p w14:paraId="4B4518E8" w14:textId="77777777" w:rsidR="00A251B3" w:rsidRDefault="00A251B3" w:rsidP="00213EE3">
      <w:pPr>
        <w:rPr>
          <w:rFonts w:cs="MS-Mincho"/>
          <w:color w:val="231F20"/>
          <w:kern w:val="0"/>
          <w:szCs w:val="21"/>
        </w:rPr>
      </w:pPr>
    </w:p>
    <w:p w14:paraId="187833E2" w14:textId="77777777" w:rsidR="00213EE3" w:rsidRPr="00213EE3" w:rsidRDefault="00213EE3" w:rsidP="00213EE3">
      <w:pPr>
        <w:autoSpaceDE w:val="0"/>
        <w:autoSpaceDN w:val="0"/>
        <w:adjustRightInd w:val="0"/>
        <w:jc w:val="left"/>
        <w:rPr>
          <w:rFonts w:cs="MS-Gothic"/>
          <w:kern w:val="0"/>
          <w:szCs w:val="21"/>
        </w:rPr>
      </w:pPr>
      <w:r w:rsidRPr="00213EE3">
        <w:rPr>
          <w:rFonts w:cs="Century"/>
          <w:kern w:val="0"/>
          <w:szCs w:val="21"/>
        </w:rPr>
        <w:t xml:space="preserve">3. </w:t>
      </w:r>
      <w:r w:rsidRPr="00213EE3">
        <w:rPr>
          <w:rFonts w:cs="MS-Gothic"/>
          <w:kern w:val="0"/>
          <w:szCs w:val="21"/>
        </w:rPr>
        <w:t>出願資格事前審査</w:t>
      </w:r>
    </w:p>
    <w:p w14:paraId="566B3460" w14:textId="77777777" w:rsidR="00213EE3" w:rsidRPr="00213EE3" w:rsidRDefault="00213EE3" w:rsidP="00213EE3">
      <w:pPr>
        <w:autoSpaceDE w:val="0"/>
        <w:autoSpaceDN w:val="0"/>
        <w:adjustRightInd w:val="0"/>
        <w:jc w:val="left"/>
        <w:rPr>
          <w:rFonts w:cs="MS-Mincho"/>
          <w:kern w:val="0"/>
          <w:szCs w:val="21"/>
        </w:rPr>
      </w:pPr>
      <w:r w:rsidRPr="00213EE3">
        <w:rPr>
          <w:rFonts w:cs="MS-Mincho"/>
          <w:kern w:val="0"/>
          <w:szCs w:val="21"/>
        </w:rPr>
        <w:t>「</w:t>
      </w:r>
      <w:r w:rsidRPr="00213EE3">
        <w:rPr>
          <w:rFonts w:cs="Century"/>
          <w:kern w:val="0"/>
          <w:szCs w:val="21"/>
        </w:rPr>
        <w:t>2</w:t>
      </w:r>
      <w:r w:rsidRPr="00213EE3">
        <w:rPr>
          <w:rFonts w:cs="MS-Mincho"/>
          <w:kern w:val="0"/>
          <w:szCs w:val="21"/>
        </w:rPr>
        <w:t>．出願資格（</w:t>
      </w:r>
      <w:r w:rsidRPr="00213EE3">
        <w:rPr>
          <w:rFonts w:cs="Century"/>
          <w:kern w:val="0"/>
          <w:szCs w:val="21"/>
        </w:rPr>
        <w:t xml:space="preserve">5 </w:t>
      </w:r>
      <w:r w:rsidRPr="00213EE3">
        <w:rPr>
          <w:rFonts w:cs="MS-Mincho"/>
          <w:kern w:val="0"/>
          <w:szCs w:val="21"/>
        </w:rPr>
        <w:t>ページ）」の</w:t>
      </w:r>
      <w:r w:rsidRPr="00213EE3">
        <w:rPr>
          <w:rFonts w:cs="Century"/>
          <w:kern w:val="0"/>
          <w:szCs w:val="21"/>
        </w:rPr>
        <w:t>(6)</w:t>
      </w:r>
      <w:r w:rsidRPr="00213EE3">
        <w:rPr>
          <w:rFonts w:cs="MS-Mincho"/>
          <w:kern w:val="0"/>
          <w:szCs w:val="21"/>
        </w:rPr>
        <w:t>，</w:t>
      </w:r>
      <w:r w:rsidRPr="00213EE3">
        <w:rPr>
          <w:rFonts w:cs="Century"/>
          <w:kern w:val="0"/>
          <w:szCs w:val="21"/>
        </w:rPr>
        <w:t>(7)</w:t>
      </w:r>
      <w:r w:rsidRPr="00213EE3">
        <w:rPr>
          <w:rFonts w:cs="MS-Mincho"/>
          <w:kern w:val="0"/>
          <w:szCs w:val="21"/>
        </w:rPr>
        <w:t>，</w:t>
      </w:r>
      <w:r w:rsidRPr="00213EE3">
        <w:rPr>
          <w:rFonts w:cs="Century"/>
          <w:kern w:val="0"/>
          <w:szCs w:val="21"/>
        </w:rPr>
        <w:t>(8)</w:t>
      </w:r>
      <w:r w:rsidRPr="00213EE3">
        <w:rPr>
          <w:rFonts w:cs="MS-Mincho"/>
          <w:kern w:val="0"/>
          <w:szCs w:val="21"/>
        </w:rPr>
        <w:t>により出願を希望する者については，出願前に個別に出願資格審査を行います。</w:t>
      </w:r>
    </w:p>
    <w:p w14:paraId="63037046" w14:textId="77777777" w:rsidR="00943FD0" w:rsidRDefault="00943FD0" w:rsidP="00213EE3">
      <w:pPr>
        <w:autoSpaceDE w:val="0"/>
        <w:autoSpaceDN w:val="0"/>
        <w:adjustRightInd w:val="0"/>
        <w:jc w:val="left"/>
        <w:rPr>
          <w:rFonts w:cs="Century"/>
          <w:kern w:val="0"/>
          <w:szCs w:val="21"/>
        </w:rPr>
      </w:pPr>
    </w:p>
    <w:p w14:paraId="1D02D022" w14:textId="3E57D9A3" w:rsidR="00943FD0" w:rsidRDefault="00943FD0" w:rsidP="00943FD0">
      <w:pPr>
        <w:jc w:val="left"/>
      </w:pPr>
      <w:r>
        <w:t>3. Advance screening of eligibility requirements</w:t>
      </w:r>
      <w:r w:rsidR="00A251B3">
        <w:t xml:space="preserve">: </w:t>
      </w:r>
      <w:r>
        <w:t xml:space="preserve"> </w:t>
      </w:r>
    </w:p>
    <w:p w14:paraId="0FF76113" w14:textId="5120D44E" w:rsidR="00943FD0" w:rsidRDefault="00943FD0" w:rsidP="00943FD0">
      <w:pPr>
        <w:jc w:val="left"/>
      </w:pPr>
      <w:r>
        <w:t xml:space="preserve">A person who wishes to apply by </w:t>
      </w:r>
      <w:r w:rsidRPr="00943FD0">
        <w:rPr>
          <w:i/>
        </w:rPr>
        <w:t>2. Eligibility requirement 6), 7), or 8)</w:t>
      </w:r>
      <w:r>
        <w:t xml:space="preserve"> is to be assessed individually in advance before his/her application. </w:t>
      </w:r>
    </w:p>
    <w:p w14:paraId="2053DCA3" w14:textId="77777777" w:rsidR="00943FD0" w:rsidRDefault="00943FD0" w:rsidP="00943FD0">
      <w:pPr>
        <w:jc w:val="left"/>
      </w:pPr>
    </w:p>
    <w:p w14:paraId="69C52775" w14:textId="77777777" w:rsidR="00213EE3" w:rsidRPr="00213EE3" w:rsidRDefault="00213EE3" w:rsidP="00213EE3">
      <w:pPr>
        <w:autoSpaceDE w:val="0"/>
        <w:autoSpaceDN w:val="0"/>
        <w:adjustRightInd w:val="0"/>
        <w:jc w:val="left"/>
        <w:rPr>
          <w:rFonts w:cs="MS-Gothic"/>
          <w:kern w:val="0"/>
          <w:szCs w:val="21"/>
        </w:rPr>
      </w:pPr>
      <w:r w:rsidRPr="00213EE3">
        <w:rPr>
          <w:rFonts w:cs="Century"/>
          <w:kern w:val="0"/>
          <w:szCs w:val="21"/>
        </w:rPr>
        <w:t xml:space="preserve">(1) </w:t>
      </w:r>
      <w:r w:rsidRPr="00213EE3">
        <w:rPr>
          <w:rFonts w:cs="MS-Gothic"/>
          <w:kern w:val="0"/>
          <w:szCs w:val="21"/>
        </w:rPr>
        <w:t>提出書類</w:t>
      </w:r>
    </w:p>
    <w:p w14:paraId="4B879283" w14:textId="77777777" w:rsidR="00213EE3" w:rsidRPr="00213EE3" w:rsidRDefault="00213EE3" w:rsidP="00213EE3">
      <w:pPr>
        <w:autoSpaceDE w:val="0"/>
        <w:autoSpaceDN w:val="0"/>
        <w:adjustRightInd w:val="0"/>
        <w:jc w:val="left"/>
        <w:rPr>
          <w:rFonts w:cs="MS-Mincho"/>
          <w:kern w:val="0"/>
          <w:szCs w:val="21"/>
        </w:rPr>
      </w:pPr>
      <w:r w:rsidRPr="00213EE3">
        <w:rPr>
          <w:rFonts w:ascii="ＭＳ 明朝" w:eastAsia="ＭＳ 明朝" w:hAnsi="ＭＳ 明朝" w:cs="ＭＳ 明朝" w:hint="eastAsia"/>
          <w:kern w:val="0"/>
          <w:szCs w:val="21"/>
        </w:rPr>
        <w:t>①</w:t>
      </w:r>
      <w:r w:rsidRPr="00213EE3">
        <w:rPr>
          <w:rFonts w:cs="MS-Mincho"/>
          <w:kern w:val="0"/>
          <w:szCs w:val="21"/>
        </w:rPr>
        <w:t xml:space="preserve"> </w:t>
      </w:r>
      <w:r w:rsidRPr="00213EE3">
        <w:rPr>
          <w:rFonts w:cs="MS-Mincho"/>
          <w:kern w:val="0"/>
          <w:szCs w:val="21"/>
        </w:rPr>
        <w:t>入学試験出願資格認定申請書（様式</w:t>
      </w:r>
      <w:r w:rsidRPr="00213EE3">
        <w:rPr>
          <w:rFonts w:ascii="ＭＳ 明朝" w:eastAsia="ＭＳ 明朝" w:hAnsi="ＭＳ 明朝" w:cs="ＭＳ 明朝" w:hint="eastAsia"/>
          <w:kern w:val="0"/>
          <w:szCs w:val="21"/>
        </w:rPr>
        <w:t>Ⅰ</w:t>
      </w:r>
      <w:r w:rsidRPr="00213EE3">
        <w:rPr>
          <w:rFonts w:cs="MS-Mincho"/>
          <w:kern w:val="0"/>
          <w:szCs w:val="21"/>
        </w:rPr>
        <w:t>）。本研究科所定の様式を使用してください。</w:t>
      </w:r>
    </w:p>
    <w:p w14:paraId="2B0C91B8" w14:textId="77777777" w:rsidR="00213EE3" w:rsidRPr="00213EE3" w:rsidRDefault="00213EE3" w:rsidP="00213EE3">
      <w:pPr>
        <w:autoSpaceDE w:val="0"/>
        <w:autoSpaceDN w:val="0"/>
        <w:adjustRightInd w:val="0"/>
        <w:jc w:val="left"/>
        <w:rPr>
          <w:rFonts w:cs="MS-Mincho"/>
          <w:kern w:val="0"/>
          <w:szCs w:val="21"/>
        </w:rPr>
      </w:pPr>
      <w:r w:rsidRPr="00213EE3">
        <w:rPr>
          <w:rFonts w:ascii="ＭＳ 明朝" w:eastAsia="ＭＳ 明朝" w:hAnsi="ＭＳ 明朝" w:cs="ＭＳ 明朝" w:hint="eastAsia"/>
          <w:kern w:val="0"/>
          <w:szCs w:val="21"/>
        </w:rPr>
        <w:lastRenderedPageBreak/>
        <w:t>②</w:t>
      </w:r>
      <w:r w:rsidRPr="00213EE3">
        <w:rPr>
          <w:rFonts w:cs="MS-Mincho"/>
          <w:kern w:val="0"/>
          <w:szCs w:val="21"/>
        </w:rPr>
        <w:t xml:space="preserve"> </w:t>
      </w:r>
      <w:r w:rsidRPr="00213EE3">
        <w:rPr>
          <w:rFonts w:cs="MS-Mincho"/>
          <w:kern w:val="0"/>
          <w:szCs w:val="21"/>
        </w:rPr>
        <w:t>研究業績等調書（</w:t>
      </w:r>
      <w:commentRangeStart w:id="1"/>
      <w:r w:rsidRPr="00213EE3">
        <w:rPr>
          <w:rFonts w:cs="MS-Mincho"/>
          <w:kern w:val="0"/>
          <w:szCs w:val="21"/>
        </w:rPr>
        <w:t>様式</w:t>
      </w:r>
      <w:r w:rsidRPr="00213EE3">
        <w:rPr>
          <w:rFonts w:ascii="ＭＳ 明朝" w:eastAsia="ＭＳ 明朝" w:hAnsi="ＭＳ 明朝" w:cs="ＭＳ 明朝" w:hint="eastAsia"/>
          <w:kern w:val="0"/>
          <w:szCs w:val="21"/>
        </w:rPr>
        <w:t>Ⅱ</w:t>
      </w:r>
      <w:commentRangeEnd w:id="1"/>
      <w:r w:rsidR="00DB4F13">
        <w:rPr>
          <w:rStyle w:val="a6"/>
        </w:rPr>
        <w:commentReference w:id="1"/>
      </w:r>
      <w:r w:rsidRPr="00213EE3">
        <w:rPr>
          <w:rFonts w:cs="MS-Mincho"/>
          <w:kern w:val="0"/>
          <w:szCs w:val="21"/>
        </w:rPr>
        <w:t>）。本研究科所定の様式を使用してください。</w:t>
      </w:r>
    </w:p>
    <w:p w14:paraId="5FF7EFF7" w14:textId="77777777" w:rsidR="00943FD0" w:rsidRDefault="00943FD0" w:rsidP="00213EE3">
      <w:pPr>
        <w:autoSpaceDE w:val="0"/>
        <w:autoSpaceDN w:val="0"/>
        <w:adjustRightInd w:val="0"/>
        <w:jc w:val="left"/>
        <w:rPr>
          <w:rFonts w:eastAsia="ＭＳ 明朝" w:cs="ＭＳ 明朝"/>
          <w:kern w:val="0"/>
          <w:szCs w:val="21"/>
        </w:rPr>
      </w:pPr>
    </w:p>
    <w:p w14:paraId="01BC54D5" w14:textId="34D95C31" w:rsidR="00DB4F13" w:rsidRPr="00DB4F13" w:rsidRDefault="00DB4F13" w:rsidP="00213EE3">
      <w:pPr>
        <w:autoSpaceDE w:val="0"/>
        <w:autoSpaceDN w:val="0"/>
        <w:adjustRightInd w:val="0"/>
        <w:jc w:val="left"/>
        <w:rPr>
          <w:rFonts w:eastAsia="ＭＳ 明朝" w:cs="ＭＳ 明朝"/>
          <w:kern w:val="0"/>
          <w:szCs w:val="21"/>
        </w:rPr>
      </w:pPr>
      <w:r>
        <w:rPr>
          <w:rFonts w:eastAsia="ＭＳ 明朝" w:cs="ＭＳ 明朝"/>
          <w:kern w:val="0"/>
          <w:szCs w:val="21"/>
        </w:rPr>
        <w:t xml:space="preserve">1) </w:t>
      </w:r>
      <w:r>
        <w:rPr>
          <w:rFonts w:eastAsia="ＭＳ 明朝" w:cs="ＭＳ 明朝" w:hint="eastAsia"/>
          <w:kern w:val="0"/>
          <w:szCs w:val="21"/>
        </w:rPr>
        <w:t>Documents to be submitted</w:t>
      </w:r>
      <w:r w:rsidR="00A251B3">
        <w:rPr>
          <w:rFonts w:eastAsia="ＭＳ 明朝" w:cs="ＭＳ 明朝"/>
          <w:kern w:val="0"/>
          <w:szCs w:val="21"/>
        </w:rPr>
        <w:t xml:space="preserve">: </w:t>
      </w:r>
    </w:p>
    <w:p w14:paraId="45BDC3FA" w14:textId="23EDFD1E" w:rsidR="00943FD0" w:rsidRDefault="00DB4F13" w:rsidP="00213EE3">
      <w:pPr>
        <w:autoSpaceDE w:val="0"/>
        <w:autoSpaceDN w:val="0"/>
        <w:adjustRightInd w:val="0"/>
        <w:jc w:val="left"/>
        <w:rPr>
          <w:rFonts w:eastAsia="ＭＳ 明朝" w:cs="ＭＳ 明朝"/>
          <w:kern w:val="0"/>
          <w:szCs w:val="21"/>
        </w:rPr>
      </w:pPr>
      <w:r>
        <w:rPr>
          <w:rFonts w:eastAsia="ＭＳ 明朝" w:cs="ＭＳ 明朝"/>
          <w:kern w:val="0"/>
          <w:szCs w:val="21"/>
        </w:rPr>
        <w:t xml:space="preserve">i) </w:t>
      </w:r>
      <w:r w:rsidRPr="00DB4F13">
        <w:rPr>
          <w:rFonts w:eastAsia="ＭＳ 明朝" w:cs="ＭＳ 明朝"/>
          <w:kern w:val="0"/>
          <w:szCs w:val="21"/>
        </w:rPr>
        <w:t>A</w:t>
      </w:r>
      <w:r>
        <w:rPr>
          <w:rFonts w:eastAsia="ＭＳ 明朝" w:cs="ＭＳ 明朝"/>
          <w:kern w:val="0"/>
          <w:szCs w:val="21"/>
        </w:rPr>
        <w:t xml:space="preserve">pplication for eligibility </w:t>
      </w:r>
      <w:r w:rsidR="006F54D9">
        <w:rPr>
          <w:rFonts w:eastAsia="ＭＳ 明朝" w:cs="ＭＳ 明朝"/>
          <w:kern w:val="0"/>
          <w:szCs w:val="21"/>
        </w:rPr>
        <w:t>for entrance examination (Form 1</w:t>
      </w:r>
      <w:r>
        <w:rPr>
          <w:rFonts w:eastAsia="ＭＳ 明朝" w:cs="ＭＳ 明朝"/>
          <w:kern w:val="0"/>
          <w:szCs w:val="21"/>
        </w:rPr>
        <w:t>)</w:t>
      </w:r>
      <w:r>
        <w:rPr>
          <w:rFonts w:eastAsia="ＭＳ 明朝" w:cs="ＭＳ 明朝" w:hint="eastAsia"/>
          <w:kern w:val="0"/>
          <w:szCs w:val="21"/>
        </w:rPr>
        <w:t>:</w:t>
      </w:r>
      <w:r>
        <w:rPr>
          <w:rFonts w:eastAsia="ＭＳ 明朝" w:cs="ＭＳ 明朝"/>
          <w:kern w:val="0"/>
          <w:szCs w:val="21"/>
        </w:rPr>
        <w:t xml:space="preserve"> Use the form determined by GRAFiNiti. </w:t>
      </w:r>
    </w:p>
    <w:p w14:paraId="09241803" w14:textId="2AEF3D99" w:rsidR="00DB4F13" w:rsidRPr="00DB4F13" w:rsidRDefault="00DB4F13" w:rsidP="00213EE3">
      <w:pPr>
        <w:autoSpaceDE w:val="0"/>
        <w:autoSpaceDN w:val="0"/>
        <w:adjustRightInd w:val="0"/>
        <w:jc w:val="left"/>
        <w:rPr>
          <w:rFonts w:eastAsia="ＭＳ 明朝" w:cs="ＭＳ 明朝"/>
          <w:kern w:val="0"/>
          <w:szCs w:val="21"/>
        </w:rPr>
      </w:pPr>
      <w:r>
        <w:rPr>
          <w:rFonts w:eastAsia="ＭＳ 明朝" w:cs="ＭＳ 明朝"/>
          <w:kern w:val="0"/>
          <w:szCs w:val="21"/>
        </w:rPr>
        <w:t xml:space="preserve">ii) </w:t>
      </w:r>
      <w:r>
        <w:rPr>
          <w:rFonts w:eastAsia="ＭＳ 明朝" w:cs="ＭＳ 明朝" w:hint="eastAsia"/>
          <w:kern w:val="0"/>
          <w:szCs w:val="21"/>
        </w:rPr>
        <w:t>Transcr</w:t>
      </w:r>
      <w:r w:rsidR="006F54D9">
        <w:rPr>
          <w:rFonts w:eastAsia="ＭＳ 明朝" w:cs="ＭＳ 明朝" w:hint="eastAsia"/>
          <w:kern w:val="0"/>
          <w:szCs w:val="21"/>
        </w:rPr>
        <w:t>ipt of academic records (Form 2</w:t>
      </w:r>
      <w:r>
        <w:rPr>
          <w:rFonts w:eastAsia="ＭＳ 明朝" w:cs="ＭＳ 明朝" w:hint="eastAsia"/>
          <w:kern w:val="0"/>
          <w:szCs w:val="21"/>
        </w:rPr>
        <w:t>)</w:t>
      </w:r>
      <w:r>
        <w:rPr>
          <w:rFonts w:eastAsia="ＭＳ 明朝" w:cs="ＭＳ 明朝"/>
          <w:kern w:val="0"/>
          <w:szCs w:val="21"/>
        </w:rPr>
        <w:t>: Use the form determined by GRAFiNiti.</w:t>
      </w:r>
    </w:p>
    <w:p w14:paraId="1C142138" w14:textId="77777777" w:rsidR="00943FD0" w:rsidRPr="00DB4F13" w:rsidRDefault="00943FD0" w:rsidP="00213EE3">
      <w:pPr>
        <w:autoSpaceDE w:val="0"/>
        <w:autoSpaceDN w:val="0"/>
        <w:adjustRightInd w:val="0"/>
        <w:jc w:val="left"/>
        <w:rPr>
          <w:rFonts w:eastAsia="ＭＳ 明朝" w:cs="ＭＳ 明朝"/>
          <w:kern w:val="0"/>
          <w:szCs w:val="21"/>
        </w:rPr>
      </w:pPr>
    </w:p>
    <w:p w14:paraId="1C3F096D" w14:textId="77777777" w:rsidR="00213EE3" w:rsidRPr="00213EE3" w:rsidRDefault="00213EE3" w:rsidP="00213EE3">
      <w:pPr>
        <w:autoSpaceDE w:val="0"/>
        <w:autoSpaceDN w:val="0"/>
        <w:adjustRightInd w:val="0"/>
        <w:jc w:val="left"/>
        <w:rPr>
          <w:rFonts w:cs="MS-Mincho"/>
          <w:kern w:val="0"/>
          <w:szCs w:val="21"/>
        </w:rPr>
      </w:pPr>
      <w:r w:rsidRPr="00213EE3">
        <w:rPr>
          <w:rFonts w:ascii="ＭＳ 明朝" w:eastAsia="ＭＳ 明朝" w:hAnsi="ＭＳ 明朝" w:cs="ＭＳ 明朝" w:hint="eastAsia"/>
          <w:kern w:val="0"/>
          <w:szCs w:val="21"/>
        </w:rPr>
        <w:t>③</w:t>
      </w:r>
      <w:r w:rsidRPr="00213EE3">
        <w:rPr>
          <w:rFonts w:cs="MS-Mincho"/>
          <w:kern w:val="0"/>
          <w:szCs w:val="21"/>
        </w:rPr>
        <w:t xml:space="preserve"> </w:t>
      </w:r>
      <w:r w:rsidRPr="00213EE3">
        <w:rPr>
          <w:rFonts w:cs="MS-Mincho"/>
          <w:kern w:val="0"/>
          <w:szCs w:val="21"/>
        </w:rPr>
        <w:t>本要項の「</w:t>
      </w:r>
      <w:r w:rsidRPr="00213EE3">
        <w:rPr>
          <w:rFonts w:cs="Century"/>
          <w:kern w:val="0"/>
          <w:szCs w:val="21"/>
        </w:rPr>
        <w:t>4</w:t>
      </w:r>
      <w:r w:rsidRPr="00213EE3">
        <w:rPr>
          <w:rFonts w:cs="MS-Mincho"/>
          <w:kern w:val="0"/>
          <w:szCs w:val="21"/>
        </w:rPr>
        <w:t>．（</w:t>
      </w:r>
      <w:r w:rsidRPr="00213EE3">
        <w:rPr>
          <w:rFonts w:cs="Century"/>
          <w:kern w:val="0"/>
          <w:szCs w:val="21"/>
        </w:rPr>
        <w:t>2</w:t>
      </w:r>
      <w:r w:rsidRPr="00213EE3">
        <w:rPr>
          <w:rFonts w:cs="MS-Mincho"/>
          <w:kern w:val="0"/>
          <w:szCs w:val="21"/>
        </w:rPr>
        <w:t>）出願書類等（</w:t>
      </w:r>
      <w:r w:rsidRPr="00213EE3">
        <w:rPr>
          <w:rFonts w:cs="Century"/>
          <w:kern w:val="0"/>
          <w:szCs w:val="21"/>
        </w:rPr>
        <w:t>7</w:t>
      </w:r>
      <w:r w:rsidRPr="00213EE3">
        <w:rPr>
          <w:rFonts w:cs="MS-Mincho"/>
          <w:kern w:val="0"/>
          <w:szCs w:val="21"/>
        </w:rPr>
        <w:t>～</w:t>
      </w:r>
      <w:r w:rsidRPr="00213EE3">
        <w:rPr>
          <w:rFonts w:cs="Century"/>
          <w:kern w:val="0"/>
          <w:szCs w:val="21"/>
        </w:rPr>
        <w:t xml:space="preserve">9 </w:t>
      </w:r>
      <w:r w:rsidRPr="00213EE3">
        <w:rPr>
          <w:rFonts w:cs="MS-Mincho"/>
          <w:kern w:val="0"/>
          <w:szCs w:val="21"/>
        </w:rPr>
        <w:t>ページ）」の書類等。入学検定料は，出願資格審査結果通知により出願資格を有すると認定された後に振込み，入学検定料振込金証明書（提出用）を出願期間内に提出してください。出願資格事前審査提出書類は，郵送又は持参してください。</w:t>
      </w:r>
    </w:p>
    <w:p w14:paraId="2BD1054F" w14:textId="77777777" w:rsidR="00DB4F13" w:rsidRDefault="00DB4F13" w:rsidP="00213EE3">
      <w:pPr>
        <w:autoSpaceDE w:val="0"/>
        <w:autoSpaceDN w:val="0"/>
        <w:adjustRightInd w:val="0"/>
        <w:jc w:val="left"/>
        <w:rPr>
          <w:rFonts w:cs="MS-Mincho"/>
          <w:kern w:val="0"/>
          <w:szCs w:val="21"/>
        </w:rPr>
      </w:pPr>
    </w:p>
    <w:p w14:paraId="11B28A76" w14:textId="0BAE3BE6" w:rsidR="00A251B3" w:rsidRDefault="00AA76F9" w:rsidP="00DB4F13">
      <w:pPr>
        <w:jc w:val="left"/>
        <w:rPr>
          <w:rFonts w:cs="MS-Mincho"/>
          <w:kern w:val="0"/>
          <w:szCs w:val="21"/>
        </w:rPr>
      </w:pPr>
      <w:r>
        <w:rPr>
          <w:rFonts w:cs="MS-Mincho"/>
          <w:kern w:val="0"/>
          <w:szCs w:val="21"/>
        </w:rPr>
        <w:t xml:space="preserve">iii) </w:t>
      </w:r>
      <w:r w:rsidR="00DB4F13">
        <w:rPr>
          <w:rFonts w:cs="MS-Mincho" w:hint="eastAsia"/>
          <w:kern w:val="0"/>
          <w:szCs w:val="21"/>
        </w:rPr>
        <w:t>Documents</w:t>
      </w:r>
      <w:r w:rsidR="00DB4F13">
        <w:rPr>
          <w:rFonts w:cs="MS-Mincho"/>
          <w:kern w:val="0"/>
          <w:szCs w:val="21"/>
        </w:rPr>
        <w:t xml:space="preserve"> described under </w:t>
      </w:r>
      <w:r w:rsidR="00DB4F13" w:rsidRPr="00DB4F13">
        <w:rPr>
          <w:rFonts w:cs="MS-Mincho"/>
          <w:i/>
          <w:kern w:val="0"/>
          <w:szCs w:val="21"/>
        </w:rPr>
        <w:t>4. - 2) Application documents</w:t>
      </w:r>
      <w:r w:rsidR="00DB4F13">
        <w:rPr>
          <w:rFonts w:cs="MS-Mincho"/>
          <w:kern w:val="0"/>
          <w:szCs w:val="21"/>
        </w:rPr>
        <w:t xml:space="preserve"> (pages </w:t>
      </w:r>
      <w:r w:rsidR="00DB4F13" w:rsidRPr="00DB4F13">
        <w:rPr>
          <w:rFonts w:cs="MS-Mincho"/>
          <w:kern w:val="0"/>
          <w:szCs w:val="21"/>
          <w:highlight w:val="magenta"/>
        </w:rPr>
        <w:t>7-9</w:t>
      </w:r>
      <w:r w:rsidR="00A251B3">
        <w:rPr>
          <w:rFonts w:cs="MS-Mincho"/>
          <w:kern w:val="0"/>
          <w:szCs w:val="21"/>
        </w:rPr>
        <w:t xml:space="preserve">): </w:t>
      </w:r>
      <w:r w:rsidR="00DB4F13">
        <w:rPr>
          <w:rFonts w:cs="MS-Mincho"/>
          <w:kern w:val="0"/>
          <w:szCs w:val="21"/>
        </w:rPr>
        <w:t xml:space="preserve"> </w:t>
      </w:r>
    </w:p>
    <w:p w14:paraId="577B3CDE" w14:textId="09768F5C" w:rsidR="00DB4F13" w:rsidRDefault="00DB4F13" w:rsidP="00DB4F13">
      <w:pPr>
        <w:jc w:val="left"/>
        <w:rPr>
          <w:rFonts w:cs="ＭＳ 明朝"/>
        </w:rPr>
      </w:pPr>
      <w:r>
        <w:rPr>
          <w:rFonts w:cs="ＭＳ 明朝"/>
        </w:rPr>
        <w:t xml:space="preserve">The entrance examination fee is to be paid by bank transfer after the person is recognized by Kanazawa University as an eligible applicant. The certificate of bank transfer of the entrance examination fee (for submission) must be submitted within the application period. Documents for advance screening of eligibility requirements must be sent to the relevant department of Kanazawa University by post or brought in </w:t>
      </w:r>
      <w:r w:rsidRPr="00AA76F9">
        <w:rPr>
          <w:rFonts w:cs="ＭＳ 明朝"/>
        </w:rPr>
        <w:t>person.</w:t>
      </w:r>
      <w:r>
        <w:rPr>
          <w:rFonts w:cs="ＭＳ 明朝"/>
        </w:rPr>
        <w:t xml:space="preserve"> </w:t>
      </w:r>
    </w:p>
    <w:p w14:paraId="0CC581FE" w14:textId="6D5413DC" w:rsidR="00DB4F13" w:rsidRDefault="00DB4F13" w:rsidP="00213EE3">
      <w:pPr>
        <w:autoSpaceDE w:val="0"/>
        <w:autoSpaceDN w:val="0"/>
        <w:adjustRightInd w:val="0"/>
        <w:jc w:val="left"/>
        <w:rPr>
          <w:rFonts w:cs="MS-Mincho"/>
          <w:kern w:val="0"/>
          <w:szCs w:val="21"/>
        </w:rPr>
      </w:pPr>
    </w:p>
    <w:p w14:paraId="64C4E08C" w14:textId="77777777" w:rsidR="00AA76F9" w:rsidRPr="00213EE3" w:rsidRDefault="00AA76F9" w:rsidP="00AA76F9">
      <w:pPr>
        <w:autoSpaceDE w:val="0"/>
        <w:autoSpaceDN w:val="0"/>
        <w:adjustRightInd w:val="0"/>
        <w:jc w:val="left"/>
        <w:rPr>
          <w:rFonts w:cs="MS-Mincho"/>
          <w:kern w:val="0"/>
          <w:szCs w:val="21"/>
        </w:rPr>
      </w:pPr>
      <w:r w:rsidRPr="00213EE3">
        <w:rPr>
          <w:rFonts w:ascii="ＭＳ 明朝" w:eastAsia="ＭＳ 明朝" w:hAnsi="ＭＳ 明朝" w:cs="ＭＳ 明朝" w:hint="eastAsia"/>
          <w:kern w:val="0"/>
          <w:szCs w:val="21"/>
        </w:rPr>
        <w:t>④</w:t>
      </w:r>
      <w:r w:rsidRPr="00213EE3">
        <w:rPr>
          <w:rFonts w:cs="MS-Mincho"/>
          <w:kern w:val="0"/>
          <w:szCs w:val="21"/>
        </w:rPr>
        <w:t xml:space="preserve"> </w:t>
      </w:r>
      <w:r w:rsidRPr="00213EE3">
        <w:rPr>
          <w:rFonts w:cs="MS-Mincho"/>
          <w:kern w:val="0"/>
          <w:szCs w:val="21"/>
        </w:rPr>
        <w:t>「</w:t>
      </w:r>
      <w:r w:rsidRPr="00213EE3">
        <w:rPr>
          <w:rFonts w:cs="Century"/>
          <w:kern w:val="0"/>
          <w:szCs w:val="21"/>
        </w:rPr>
        <w:t>2</w:t>
      </w:r>
      <w:r w:rsidRPr="00213EE3">
        <w:rPr>
          <w:rFonts w:cs="MS-Mincho"/>
          <w:kern w:val="0"/>
          <w:szCs w:val="21"/>
        </w:rPr>
        <w:t>．出願資格」の</w:t>
      </w:r>
      <w:r w:rsidRPr="00213EE3">
        <w:rPr>
          <w:rFonts w:cs="Century"/>
          <w:kern w:val="0"/>
          <w:szCs w:val="21"/>
        </w:rPr>
        <w:t>(6)</w:t>
      </w:r>
      <w:r w:rsidRPr="00213EE3">
        <w:rPr>
          <w:rFonts w:cs="MS-Mincho"/>
          <w:kern w:val="0"/>
          <w:szCs w:val="21"/>
        </w:rPr>
        <w:t>により出願を希望する者のみ出身大学長等が作成したもので，以下の内容が記載された文書及び添付書類（外国語の場合は日本語訳を添付してください。）</w:t>
      </w:r>
    </w:p>
    <w:p w14:paraId="0D14ABA5" w14:textId="77777777" w:rsidR="00AA76F9" w:rsidRDefault="00AA76F9" w:rsidP="00213EE3">
      <w:pPr>
        <w:autoSpaceDE w:val="0"/>
        <w:autoSpaceDN w:val="0"/>
        <w:adjustRightInd w:val="0"/>
        <w:jc w:val="left"/>
        <w:rPr>
          <w:rFonts w:cs="MS-Mincho"/>
          <w:kern w:val="0"/>
          <w:szCs w:val="21"/>
        </w:rPr>
      </w:pPr>
    </w:p>
    <w:p w14:paraId="2E5BC0A4" w14:textId="403D7275" w:rsidR="00AA76F9" w:rsidRPr="00DB4F13" w:rsidRDefault="00AA76F9" w:rsidP="00213EE3">
      <w:pPr>
        <w:autoSpaceDE w:val="0"/>
        <w:autoSpaceDN w:val="0"/>
        <w:adjustRightInd w:val="0"/>
        <w:jc w:val="left"/>
        <w:rPr>
          <w:rFonts w:cs="MS-Mincho"/>
          <w:kern w:val="0"/>
          <w:szCs w:val="21"/>
        </w:rPr>
      </w:pPr>
      <w:r>
        <w:rPr>
          <w:rFonts w:cs="MS-Mincho"/>
          <w:kern w:val="0"/>
          <w:szCs w:val="21"/>
        </w:rPr>
        <w:t xml:space="preserve">iv) </w:t>
      </w:r>
      <w:r>
        <w:rPr>
          <w:rFonts w:cs="MS-Mincho" w:hint="eastAsia"/>
          <w:kern w:val="0"/>
          <w:szCs w:val="21"/>
        </w:rPr>
        <w:t xml:space="preserve">A person who wishes to apply by </w:t>
      </w:r>
      <w:r w:rsidRPr="00AA76F9">
        <w:rPr>
          <w:rFonts w:cs="MS-Mincho" w:hint="eastAsia"/>
          <w:i/>
          <w:kern w:val="0"/>
          <w:szCs w:val="21"/>
        </w:rPr>
        <w:t xml:space="preserve">2. </w:t>
      </w:r>
      <w:r w:rsidRPr="00AA76F9">
        <w:rPr>
          <w:rFonts w:cs="MS-Mincho"/>
          <w:i/>
          <w:kern w:val="0"/>
          <w:szCs w:val="21"/>
        </w:rPr>
        <w:t>Eligibility requirements 6)</w:t>
      </w:r>
      <w:r>
        <w:rPr>
          <w:rFonts w:cs="MS-Mincho"/>
          <w:kern w:val="0"/>
          <w:szCs w:val="21"/>
        </w:rPr>
        <w:t xml:space="preserve"> must submit the following documents prepared by the president of the graduating university, having the contents described </w:t>
      </w:r>
      <w:r w:rsidR="00DC227D">
        <w:rPr>
          <w:rFonts w:cs="MS-Mincho"/>
          <w:kern w:val="0"/>
          <w:szCs w:val="21"/>
        </w:rPr>
        <w:t xml:space="preserve">below </w:t>
      </w:r>
      <w:r>
        <w:rPr>
          <w:rFonts w:cs="MS-Mincho"/>
          <w:kern w:val="0"/>
          <w:szCs w:val="21"/>
        </w:rPr>
        <w:t xml:space="preserve">(if written in a foreign language, attach a Japanese translation). </w:t>
      </w:r>
    </w:p>
    <w:p w14:paraId="10189C08" w14:textId="77777777" w:rsidR="00DB4F13" w:rsidRDefault="00DB4F13" w:rsidP="00213EE3">
      <w:pPr>
        <w:autoSpaceDE w:val="0"/>
        <w:autoSpaceDN w:val="0"/>
        <w:adjustRightInd w:val="0"/>
        <w:jc w:val="left"/>
        <w:rPr>
          <w:rFonts w:cs="MS-Mincho"/>
          <w:kern w:val="0"/>
          <w:szCs w:val="21"/>
        </w:rPr>
      </w:pPr>
    </w:p>
    <w:p w14:paraId="34372801" w14:textId="77777777" w:rsidR="00213EE3" w:rsidRPr="00213EE3" w:rsidRDefault="00213EE3" w:rsidP="00213EE3">
      <w:pPr>
        <w:autoSpaceDE w:val="0"/>
        <w:autoSpaceDN w:val="0"/>
        <w:adjustRightInd w:val="0"/>
        <w:jc w:val="left"/>
        <w:rPr>
          <w:rFonts w:cs="MS-Mincho"/>
          <w:kern w:val="0"/>
          <w:szCs w:val="21"/>
        </w:rPr>
      </w:pPr>
      <w:r w:rsidRPr="00213EE3">
        <w:rPr>
          <w:rFonts w:cs="MS-Mincho"/>
          <w:kern w:val="0"/>
          <w:szCs w:val="21"/>
        </w:rPr>
        <w:t>【記載例】</w:t>
      </w:r>
    </w:p>
    <w:p w14:paraId="43067805" w14:textId="77777777" w:rsidR="00213EE3" w:rsidRPr="00213EE3" w:rsidRDefault="00213EE3" w:rsidP="00213EE3">
      <w:pPr>
        <w:autoSpaceDE w:val="0"/>
        <w:autoSpaceDN w:val="0"/>
        <w:adjustRightInd w:val="0"/>
        <w:jc w:val="left"/>
        <w:rPr>
          <w:rFonts w:cs="MS-Mincho"/>
          <w:kern w:val="0"/>
          <w:szCs w:val="21"/>
        </w:rPr>
      </w:pPr>
      <w:r w:rsidRPr="00213EE3">
        <w:rPr>
          <w:rFonts w:cs="MS-Mincho"/>
          <w:kern w:val="0"/>
          <w:szCs w:val="21"/>
        </w:rPr>
        <w:t>□□</w:t>
      </w:r>
      <w:r w:rsidRPr="00213EE3">
        <w:rPr>
          <w:rFonts w:cs="MS-Mincho"/>
          <w:kern w:val="0"/>
          <w:szCs w:val="21"/>
        </w:rPr>
        <w:t>大学としては，本学の学生である</w:t>
      </w:r>
      <w:r w:rsidRPr="00213EE3">
        <w:rPr>
          <w:rFonts w:ascii="Cambria Math" w:hAnsi="Cambria Math" w:cs="Cambria Math"/>
          <w:kern w:val="0"/>
          <w:szCs w:val="21"/>
        </w:rPr>
        <w:t>◇◇</w:t>
      </w:r>
      <w:r w:rsidRPr="00213EE3">
        <w:rPr>
          <w:rFonts w:cs="MS-Mincho"/>
          <w:kern w:val="0"/>
          <w:szCs w:val="21"/>
        </w:rPr>
        <w:t xml:space="preserve"> </w:t>
      </w:r>
      <w:r w:rsidRPr="00213EE3">
        <w:rPr>
          <w:rFonts w:ascii="Cambria Math" w:hAnsi="Cambria Math" w:cs="Cambria Math"/>
          <w:kern w:val="0"/>
          <w:szCs w:val="21"/>
        </w:rPr>
        <w:t>◇◇</w:t>
      </w:r>
      <w:r w:rsidRPr="00213EE3">
        <w:rPr>
          <w:rFonts w:cs="MS-Mincho"/>
          <w:kern w:val="0"/>
          <w:szCs w:val="21"/>
        </w:rPr>
        <w:t>氏は，「（審査名称）」に合格し，修士の学位を有する者と同等以上の学力を有する者であることを確認し，報告します。また，当該審査に関する以下の添付資料を同封します。</w:t>
      </w:r>
    </w:p>
    <w:p w14:paraId="73CC0E76" w14:textId="77777777" w:rsidR="00AA76F9" w:rsidRDefault="00AA76F9" w:rsidP="00213EE3">
      <w:pPr>
        <w:autoSpaceDE w:val="0"/>
        <w:autoSpaceDN w:val="0"/>
        <w:adjustRightInd w:val="0"/>
        <w:jc w:val="left"/>
        <w:rPr>
          <w:rFonts w:cs="MS-Mincho"/>
          <w:kern w:val="0"/>
          <w:szCs w:val="21"/>
        </w:rPr>
      </w:pPr>
    </w:p>
    <w:p w14:paraId="7653A872" w14:textId="6005C142" w:rsidR="00AA76F9" w:rsidRDefault="00AA76F9" w:rsidP="00213EE3">
      <w:pPr>
        <w:autoSpaceDE w:val="0"/>
        <w:autoSpaceDN w:val="0"/>
        <w:adjustRightInd w:val="0"/>
        <w:jc w:val="left"/>
        <w:rPr>
          <w:rFonts w:cs="MS-Mincho"/>
          <w:kern w:val="0"/>
          <w:szCs w:val="21"/>
        </w:rPr>
      </w:pPr>
      <w:r>
        <w:rPr>
          <w:rFonts w:cs="MS-Mincho" w:hint="eastAsia"/>
          <w:kern w:val="0"/>
          <w:szCs w:val="21"/>
        </w:rPr>
        <w:t>[Example]</w:t>
      </w:r>
    </w:p>
    <w:p w14:paraId="6B776FB7" w14:textId="4C927D66" w:rsidR="00AA76F9" w:rsidRDefault="00AA76F9" w:rsidP="00213EE3">
      <w:pPr>
        <w:autoSpaceDE w:val="0"/>
        <w:autoSpaceDN w:val="0"/>
        <w:adjustRightInd w:val="0"/>
        <w:jc w:val="left"/>
        <w:rPr>
          <w:rFonts w:cs="MS-Mincho"/>
          <w:kern w:val="0"/>
          <w:szCs w:val="21"/>
        </w:rPr>
      </w:pPr>
      <w:r>
        <w:rPr>
          <w:rFonts w:cs="MS-Mincho"/>
          <w:kern w:val="0"/>
          <w:szCs w:val="21"/>
        </w:rPr>
        <w:t xml:space="preserve">The (name of the university) university confirms and reports that (Name Surname), a </w:t>
      </w:r>
      <w:r w:rsidR="00A251B3">
        <w:rPr>
          <w:rFonts w:cs="MS-Mincho"/>
          <w:kern w:val="0"/>
          <w:szCs w:val="21"/>
        </w:rPr>
        <w:t>student of our university,</w:t>
      </w:r>
      <w:r>
        <w:rPr>
          <w:rFonts w:cs="MS-Mincho"/>
          <w:kern w:val="0"/>
          <w:szCs w:val="21"/>
        </w:rPr>
        <w:t xml:space="preserve"> passed the examination (specific name of the examination) and possesses academic ability equivalent to that of a person with a Master’s degree. Attached</w:t>
      </w:r>
      <w:r w:rsidR="00A251B3">
        <w:rPr>
          <w:rFonts w:cs="MS-Mincho"/>
          <w:kern w:val="0"/>
          <w:szCs w:val="21"/>
        </w:rPr>
        <w:t xml:space="preserve"> is the document concerning </w:t>
      </w:r>
      <w:r>
        <w:rPr>
          <w:rFonts w:cs="MS-Mincho"/>
          <w:kern w:val="0"/>
          <w:szCs w:val="21"/>
        </w:rPr>
        <w:t xml:space="preserve">said examination.  </w:t>
      </w:r>
    </w:p>
    <w:p w14:paraId="027206B1" w14:textId="77777777" w:rsidR="00AA76F9" w:rsidRDefault="00AA76F9" w:rsidP="00213EE3">
      <w:pPr>
        <w:autoSpaceDE w:val="0"/>
        <w:autoSpaceDN w:val="0"/>
        <w:adjustRightInd w:val="0"/>
        <w:jc w:val="left"/>
        <w:rPr>
          <w:rFonts w:cs="MS-Mincho"/>
          <w:kern w:val="0"/>
          <w:szCs w:val="21"/>
        </w:rPr>
      </w:pPr>
    </w:p>
    <w:p w14:paraId="6A37207F" w14:textId="77777777" w:rsidR="00213EE3" w:rsidRPr="00213EE3" w:rsidRDefault="00213EE3" w:rsidP="00213EE3">
      <w:pPr>
        <w:autoSpaceDE w:val="0"/>
        <w:autoSpaceDN w:val="0"/>
        <w:adjustRightInd w:val="0"/>
        <w:jc w:val="left"/>
        <w:rPr>
          <w:rFonts w:cs="MS-Mincho"/>
          <w:kern w:val="0"/>
          <w:szCs w:val="21"/>
        </w:rPr>
      </w:pPr>
      <w:r w:rsidRPr="00213EE3">
        <w:rPr>
          <w:rFonts w:cs="MS-Mincho"/>
          <w:kern w:val="0"/>
          <w:szCs w:val="21"/>
        </w:rPr>
        <w:t>【添付書類の例】</w:t>
      </w:r>
    </w:p>
    <w:p w14:paraId="5FE68951" w14:textId="77777777" w:rsidR="00213EE3" w:rsidRPr="00213EE3" w:rsidRDefault="00213EE3" w:rsidP="00213EE3">
      <w:pPr>
        <w:autoSpaceDE w:val="0"/>
        <w:autoSpaceDN w:val="0"/>
        <w:adjustRightInd w:val="0"/>
        <w:jc w:val="left"/>
        <w:rPr>
          <w:rFonts w:cs="MS-Mincho"/>
          <w:kern w:val="0"/>
          <w:szCs w:val="21"/>
        </w:rPr>
      </w:pPr>
      <w:r w:rsidRPr="00213EE3">
        <w:rPr>
          <w:rFonts w:cs="MS-Mincho"/>
          <w:kern w:val="0"/>
          <w:szCs w:val="21"/>
        </w:rPr>
        <w:lastRenderedPageBreak/>
        <w:t>ア</w:t>
      </w:r>
      <w:r w:rsidRPr="00213EE3">
        <w:rPr>
          <w:rFonts w:cs="MS-Mincho"/>
          <w:kern w:val="0"/>
          <w:szCs w:val="21"/>
        </w:rPr>
        <w:t xml:space="preserve"> </w:t>
      </w:r>
      <w:r w:rsidRPr="00213EE3">
        <w:rPr>
          <w:rFonts w:cs="MS-Mincho"/>
          <w:kern w:val="0"/>
          <w:szCs w:val="21"/>
        </w:rPr>
        <w:t>当該審査の合格基準</w:t>
      </w:r>
    </w:p>
    <w:p w14:paraId="2A2ED8D2" w14:textId="77777777" w:rsidR="00213EE3" w:rsidRPr="00213EE3" w:rsidRDefault="00213EE3" w:rsidP="00213EE3">
      <w:pPr>
        <w:autoSpaceDE w:val="0"/>
        <w:autoSpaceDN w:val="0"/>
        <w:adjustRightInd w:val="0"/>
        <w:jc w:val="left"/>
        <w:rPr>
          <w:rFonts w:cs="MS-Mincho"/>
          <w:kern w:val="0"/>
          <w:szCs w:val="21"/>
        </w:rPr>
      </w:pPr>
      <w:r w:rsidRPr="00213EE3">
        <w:rPr>
          <w:rFonts w:cs="MS-Mincho"/>
          <w:kern w:val="0"/>
          <w:szCs w:val="21"/>
        </w:rPr>
        <w:t>イ</w:t>
      </w:r>
      <w:r w:rsidRPr="00213EE3">
        <w:rPr>
          <w:rFonts w:cs="MS-Mincho"/>
          <w:kern w:val="0"/>
          <w:szCs w:val="21"/>
        </w:rPr>
        <w:t xml:space="preserve"> </w:t>
      </w:r>
      <w:r w:rsidRPr="00213EE3">
        <w:rPr>
          <w:rFonts w:cs="MS-Mincho"/>
          <w:kern w:val="0"/>
          <w:szCs w:val="21"/>
        </w:rPr>
        <w:t>当該審査の合格と当該大学における修士の学位の授与要件の関係を示す書類</w:t>
      </w:r>
    </w:p>
    <w:p w14:paraId="6240B572" w14:textId="77777777" w:rsidR="00213EE3" w:rsidRPr="00213EE3" w:rsidRDefault="00213EE3" w:rsidP="00213EE3">
      <w:pPr>
        <w:autoSpaceDE w:val="0"/>
        <w:autoSpaceDN w:val="0"/>
        <w:adjustRightInd w:val="0"/>
        <w:jc w:val="left"/>
        <w:rPr>
          <w:rFonts w:cs="MS-Mincho"/>
          <w:kern w:val="0"/>
          <w:szCs w:val="21"/>
        </w:rPr>
      </w:pPr>
      <w:r w:rsidRPr="00213EE3">
        <w:rPr>
          <w:rFonts w:cs="MS-Mincho"/>
          <w:kern w:val="0"/>
          <w:szCs w:val="21"/>
        </w:rPr>
        <w:t>ウ</w:t>
      </w:r>
      <w:r w:rsidRPr="00213EE3">
        <w:rPr>
          <w:rFonts w:cs="MS-Mincho"/>
          <w:kern w:val="0"/>
          <w:szCs w:val="21"/>
        </w:rPr>
        <w:t xml:space="preserve"> </w:t>
      </w:r>
      <w:r w:rsidRPr="00213EE3">
        <w:rPr>
          <w:rFonts w:cs="MS-Mincho"/>
          <w:kern w:val="0"/>
          <w:szCs w:val="21"/>
        </w:rPr>
        <w:t>当該審査に合格した者と当該大学に編入学した他の大学の修士の学位を有する者の当該大学における博士の学位を授与するプログラムにおける取扱いの関係を示す書類</w:t>
      </w:r>
    </w:p>
    <w:p w14:paraId="677DC95A" w14:textId="77777777" w:rsidR="00213EE3" w:rsidRDefault="00213EE3" w:rsidP="009C02E9">
      <w:pPr>
        <w:jc w:val="left"/>
        <w:rPr>
          <w:rFonts w:cs="MS-Mincho"/>
          <w:kern w:val="0"/>
          <w:szCs w:val="21"/>
        </w:rPr>
      </w:pPr>
    </w:p>
    <w:p w14:paraId="165A9508" w14:textId="2AE1A0BA" w:rsidR="00AA76F9" w:rsidRDefault="00AA76F9" w:rsidP="009C02E9">
      <w:pPr>
        <w:jc w:val="left"/>
        <w:rPr>
          <w:rFonts w:cs="MS-Mincho"/>
          <w:kern w:val="0"/>
          <w:szCs w:val="21"/>
        </w:rPr>
      </w:pPr>
      <w:r>
        <w:rPr>
          <w:rFonts w:cs="MS-Mincho" w:hint="eastAsia"/>
          <w:kern w:val="0"/>
          <w:szCs w:val="21"/>
        </w:rPr>
        <w:t>[Example of the contents of attached document</w:t>
      </w:r>
      <w:r w:rsidR="00A251B3">
        <w:rPr>
          <w:rFonts w:cs="MS-Mincho"/>
          <w:kern w:val="0"/>
          <w:szCs w:val="21"/>
        </w:rPr>
        <w:t>(s)</w:t>
      </w:r>
      <w:r>
        <w:rPr>
          <w:rFonts w:cs="MS-Mincho" w:hint="eastAsia"/>
          <w:kern w:val="0"/>
          <w:szCs w:val="21"/>
        </w:rPr>
        <w:t>]</w:t>
      </w:r>
    </w:p>
    <w:p w14:paraId="192C781A" w14:textId="70EEB1B8" w:rsidR="00AA76F9" w:rsidRDefault="009C02E9" w:rsidP="009C02E9">
      <w:pPr>
        <w:jc w:val="left"/>
        <w:rPr>
          <w:rFonts w:cs="MS-Mincho"/>
          <w:kern w:val="0"/>
          <w:szCs w:val="21"/>
        </w:rPr>
      </w:pPr>
      <w:r>
        <w:rPr>
          <w:rFonts w:cs="MS-Mincho"/>
          <w:kern w:val="0"/>
          <w:szCs w:val="21"/>
        </w:rPr>
        <w:t xml:space="preserve">a) </w:t>
      </w:r>
      <w:r>
        <w:rPr>
          <w:rFonts w:cs="MS-Mincho" w:hint="eastAsia"/>
          <w:kern w:val="0"/>
          <w:szCs w:val="21"/>
        </w:rPr>
        <w:t>Acceptance</w:t>
      </w:r>
      <w:r w:rsidR="00A251B3">
        <w:rPr>
          <w:rFonts w:cs="MS-Mincho" w:hint="eastAsia"/>
          <w:kern w:val="0"/>
          <w:szCs w:val="21"/>
        </w:rPr>
        <w:t xml:space="preserve"> standards </w:t>
      </w:r>
      <w:r w:rsidR="00E13632">
        <w:rPr>
          <w:rFonts w:cs="MS-Mincho"/>
          <w:kern w:val="0"/>
          <w:szCs w:val="21"/>
        </w:rPr>
        <w:t>for</w:t>
      </w:r>
      <w:r w:rsidR="00E13632">
        <w:rPr>
          <w:rFonts w:cs="MS-Mincho" w:hint="eastAsia"/>
          <w:kern w:val="0"/>
          <w:szCs w:val="21"/>
        </w:rPr>
        <w:t xml:space="preserve"> </w:t>
      </w:r>
      <w:r>
        <w:rPr>
          <w:rFonts w:cs="MS-Mincho" w:hint="eastAsia"/>
          <w:kern w:val="0"/>
          <w:szCs w:val="21"/>
        </w:rPr>
        <w:t xml:space="preserve">said examination; </w:t>
      </w:r>
    </w:p>
    <w:p w14:paraId="663F8822" w14:textId="0AB5EB2A" w:rsidR="009C02E9" w:rsidRDefault="009C02E9" w:rsidP="009C02E9">
      <w:pPr>
        <w:jc w:val="left"/>
        <w:rPr>
          <w:rFonts w:cs="MS-Mincho"/>
          <w:kern w:val="0"/>
          <w:szCs w:val="21"/>
        </w:rPr>
      </w:pPr>
      <w:r>
        <w:rPr>
          <w:rFonts w:cs="MS-Mincho"/>
          <w:kern w:val="0"/>
          <w:szCs w:val="21"/>
        </w:rPr>
        <w:t xml:space="preserve">b) </w:t>
      </w:r>
      <w:r>
        <w:rPr>
          <w:rFonts w:cs="MS-Mincho" w:hint="eastAsia"/>
          <w:kern w:val="0"/>
          <w:szCs w:val="21"/>
        </w:rPr>
        <w:t>A document at</w:t>
      </w:r>
      <w:r w:rsidR="00A251B3">
        <w:rPr>
          <w:rFonts w:cs="MS-Mincho" w:hint="eastAsia"/>
          <w:kern w:val="0"/>
          <w:szCs w:val="21"/>
        </w:rPr>
        <w:t xml:space="preserve">testing the relationship of </w:t>
      </w:r>
      <w:r>
        <w:rPr>
          <w:rFonts w:cs="MS-Mincho" w:hint="eastAsia"/>
          <w:kern w:val="0"/>
          <w:szCs w:val="21"/>
        </w:rPr>
        <w:t>said acceptance standards and standards for awarding a Master</w:t>
      </w:r>
      <w:r>
        <w:rPr>
          <w:rFonts w:cs="MS-Mincho"/>
          <w:kern w:val="0"/>
          <w:szCs w:val="21"/>
        </w:rPr>
        <w:t>’</w:t>
      </w:r>
      <w:r w:rsidR="00625B17">
        <w:rPr>
          <w:rFonts w:cs="MS-Mincho"/>
          <w:kern w:val="0"/>
          <w:szCs w:val="21"/>
        </w:rPr>
        <w:t xml:space="preserve">s degree at </w:t>
      </w:r>
      <w:r>
        <w:rPr>
          <w:rFonts w:cs="MS-Mincho"/>
          <w:kern w:val="0"/>
          <w:szCs w:val="21"/>
        </w:rPr>
        <w:t xml:space="preserve">said university; </w:t>
      </w:r>
    </w:p>
    <w:p w14:paraId="41103DBE" w14:textId="4497F128" w:rsidR="009C02E9" w:rsidRPr="009C02E9" w:rsidRDefault="009C02E9" w:rsidP="009C02E9">
      <w:pPr>
        <w:jc w:val="left"/>
        <w:rPr>
          <w:rFonts w:cs="MS-Mincho"/>
          <w:kern w:val="0"/>
          <w:szCs w:val="21"/>
        </w:rPr>
      </w:pPr>
      <w:r>
        <w:rPr>
          <w:rFonts w:cs="MS-Mincho"/>
          <w:kern w:val="0"/>
          <w:szCs w:val="21"/>
        </w:rPr>
        <w:t xml:space="preserve">c) A document showing </w:t>
      </w:r>
      <w:r w:rsidR="00E13632">
        <w:rPr>
          <w:rFonts w:cs="MS-Mincho"/>
          <w:kern w:val="0"/>
          <w:szCs w:val="21"/>
        </w:rPr>
        <w:t xml:space="preserve">the </w:t>
      </w:r>
      <w:r>
        <w:rPr>
          <w:rFonts w:cs="MS-Mincho"/>
          <w:kern w:val="0"/>
          <w:szCs w:val="21"/>
        </w:rPr>
        <w:t xml:space="preserve">relationship of </w:t>
      </w:r>
      <w:r w:rsidR="00625B17">
        <w:rPr>
          <w:rFonts w:cs="MS-Mincho"/>
          <w:kern w:val="0"/>
          <w:szCs w:val="21"/>
        </w:rPr>
        <w:t xml:space="preserve">an accepted student </w:t>
      </w:r>
      <w:r w:rsidR="00E13632">
        <w:rPr>
          <w:rFonts w:cs="MS-Mincho"/>
          <w:kern w:val="0"/>
          <w:szCs w:val="21"/>
        </w:rPr>
        <w:t xml:space="preserve">for </w:t>
      </w:r>
      <w:r>
        <w:rPr>
          <w:rFonts w:cs="MS-Mincho"/>
          <w:kern w:val="0"/>
          <w:szCs w:val="21"/>
        </w:rPr>
        <w:t xml:space="preserve">said examination and </w:t>
      </w:r>
      <w:r w:rsidR="00625B17">
        <w:rPr>
          <w:rFonts w:cs="MS-Mincho"/>
          <w:kern w:val="0"/>
          <w:szCs w:val="21"/>
        </w:rPr>
        <w:t xml:space="preserve">the </w:t>
      </w:r>
      <w:r w:rsidR="00E13632">
        <w:rPr>
          <w:rFonts w:cs="MS-Mincho"/>
          <w:kern w:val="0"/>
          <w:szCs w:val="21"/>
        </w:rPr>
        <w:t>D</w:t>
      </w:r>
      <w:r w:rsidR="00625B17">
        <w:rPr>
          <w:rFonts w:cs="MS-Mincho"/>
          <w:kern w:val="0"/>
          <w:szCs w:val="21"/>
        </w:rPr>
        <w:t>octor</w:t>
      </w:r>
      <w:r w:rsidR="00E13632">
        <w:rPr>
          <w:rFonts w:cs="MS-Mincho"/>
          <w:kern w:val="0"/>
          <w:szCs w:val="21"/>
        </w:rPr>
        <w:t>ate</w:t>
      </w:r>
      <w:r w:rsidR="00625B17">
        <w:rPr>
          <w:rFonts w:cs="MS-Mincho"/>
          <w:kern w:val="0"/>
          <w:szCs w:val="21"/>
        </w:rPr>
        <w:t xml:space="preserve"> programs of</w:t>
      </w:r>
      <w:r>
        <w:rPr>
          <w:rFonts w:cs="MS-Mincho"/>
          <w:kern w:val="0"/>
          <w:szCs w:val="21"/>
        </w:rPr>
        <w:t xml:space="preserve"> said university for a student with a Master’s degree transferred from a different university. </w:t>
      </w:r>
    </w:p>
    <w:p w14:paraId="2C141313" w14:textId="77777777" w:rsidR="00AA76F9" w:rsidRPr="00213EE3" w:rsidRDefault="00AA76F9" w:rsidP="009C02E9">
      <w:pPr>
        <w:jc w:val="left"/>
        <w:rPr>
          <w:rFonts w:cs="MS-Mincho"/>
          <w:kern w:val="0"/>
          <w:szCs w:val="21"/>
        </w:rPr>
      </w:pPr>
    </w:p>
    <w:p w14:paraId="5FA273F6" w14:textId="77777777" w:rsidR="00213EE3" w:rsidRPr="00213EE3" w:rsidRDefault="00213EE3" w:rsidP="00213EE3">
      <w:pPr>
        <w:autoSpaceDE w:val="0"/>
        <w:autoSpaceDN w:val="0"/>
        <w:adjustRightInd w:val="0"/>
        <w:jc w:val="left"/>
        <w:rPr>
          <w:rFonts w:cs="MS-Gothic"/>
          <w:kern w:val="0"/>
          <w:szCs w:val="21"/>
        </w:rPr>
      </w:pPr>
      <w:r w:rsidRPr="00213EE3">
        <w:rPr>
          <w:rFonts w:cs="Century"/>
          <w:kern w:val="0"/>
          <w:szCs w:val="21"/>
        </w:rPr>
        <w:t xml:space="preserve">(2) </w:t>
      </w:r>
      <w:r w:rsidRPr="00213EE3">
        <w:rPr>
          <w:rFonts w:cs="MS-Gothic"/>
          <w:kern w:val="0"/>
          <w:szCs w:val="21"/>
        </w:rPr>
        <w:t>提出期間</w:t>
      </w:r>
    </w:p>
    <w:p w14:paraId="76477E47" w14:textId="77777777" w:rsidR="00213EE3" w:rsidRPr="00213EE3" w:rsidRDefault="00213EE3" w:rsidP="00213EE3">
      <w:pPr>
        <w:autoSpaceDE w:val="0"/>
        <w:autoSpaceDN w:val="0"/>
        <w:adjustRightInd w:val="0"/>
        <w:jc w:val="left"/>
        <w:rPr>
          <w:rFonts w:cs="MS-Mincho"/>
          <w:kern w:val="0"/>
          <w:szCs w:val="21"/>
        </w:rPr>
      </w:pPr>
      <w:r w:rsidRPr="00213EE3">
        <w:rPr>
          <w:rFonts w:cs="MS-Mincho"/>
          <w:kern w:val="0"/>
          <w:szCs w:val="21"/>
        </w:rPr>
        <w:t>令和元年</w:t>
      </w:r>
      <w:r w:rsidRPr="00213EE3">
        <w:rPr>
          <w:rFonts w:cs="Century"/>
          <w:kern w:val="0"/>
          <w:szCs w:val="21"/>
        </w:rPr>
        <w:t xml:space="preserve">9 </w:t>
      </w:r>
      <w:r w:rsidRPr="00213EE3">
        <w:rPr>
          <w:rFonts w:cs="MS-Mincho"/>
          <w:kern w:val="0"/>
          <w:szCs w:val="21"/>
        </w:rPr>
        <w:t>月</w:t>
      </w:r>
      <w:r w:rsidRPr="00213EE3">
        <w:rPr>
          <w:rFonts w:cs="Century"/>
          <w:kern w:val="0"/>
          <w:szCs w:val="21"/>
        </w:rPr>
        <w:t xml:space="preserve">24 </w:t>
      </w:r>
      <w:r w:rsidRPr="00213EE3">
        <w:rPr>
          <w:rFonts w:cs="MS-Mincho"/>
          <w:kern w:val="0"/>
          <w:szCs w:val="21"/>
        </w:rPr>
        <w:t>日（火）から</w:t>
      </w:r>
      <w:r w:rsidRPr="00213EE3">
        <w:rPr>
          <w:rFonts w:cs="Century"/>
          <w:kern w:val="0"/>
          <w:szCs w:val="21"/>
        </w:rPr>
        <w:t xml:space="preserve">27 </w:t>
      </w:r>
      <w:r w:rsidRPr="00213EE3">
        <w:rPr>
          <w:rFonts w:cs="MS-Mincho"/>
          <w:kern w:val="0"/>
          <w:szCs w:val="21"/>
        </w:rPr>
        <w:t>日（金）まで</w:t>
      </w:r>
    </w:p>
    <w:p w14:paraId="2FC468CC" w14:textId="77777777" w:rsidR="00213EE3" w:rsidRPr="00213EE3" w:rsidRDefault="00213EE3" w:rsidP="00213EE3">
      <w:pPr>
        <w:autoSpaceDE w:val="0"/>
        <w:autoSpaceDN w:val="0"/>
        <w:adjustRightInd w:val="0"/>
        <w:jc w:val="left"/>
        <w:rPr>
          <w:rFonts w:cs="MS-Mincho"/>
          <w:kern w:val="0"/>
          <w:szCs w:val="21"/>
        </w:rPr>
      </w:pPr>
      <w:r w:rsidRPr="00213EE3">
        <w:rPr>
          <w:rFonts w:ascii="ＭＳ 明朝" w:eastAsia="ＭＳ 明朝" w:hAnsi="ＭＳ 明朝" w:cs="ＭＳ 明朝" w:hint="eastAsia"/>
          <w:kern w:val="0"/>
          <w:szCs w:val="21"/>
        </w:rPr>
        <w:t>※</w:t>
      </w:r>
      <w:r w:rsidRPr="00213EE3">
        <w:rPr>
          <w:rFonts w:cs="MS-Mincho"/>
          <w:kern w:val="0"/>
          <w:szCs w:val="21"/>
        </w:rPr>
        <w:t>受付時間は午前</w:t>
      </w:r>
      <w:r w:rsidRPr="00213EE3">
        <w:rPr>
          <w:rFonts w:cs="Century"/>
          <w:kern w:val="0"/>
          <w:szCs w:val="21"/>
        </w:rPr>
        <w:t xml:space="preserve">9 </w:t>
      </w:r>
      <w:r w:rsidRPr="00213EE3">
        <w:rPr>
          <w:rFonts w:cs="MS-Mincho"/>
          <w:kern w:val="0"/>
          <w:szCs w:val="21"/>
        </w:rPr>
        <w:t>時から午後</w:t>
      </w:r>
      <w:r w:rsidRPr="00213EE3">
        <w:rPr>
          <w:rFonts w:cs="Century"/>
          <w:kern w:val="0"/>
          <w:szCs w:val="21"/>
        </w:rPr>
        <w:t xml:space="preserve">4 </w:t>
      </w:r>
      <w:r w:rsidRPr="00213EE3">
        <w:rPr>
          <w:rFonts w:cs="MS-Mincho"/>
          <w:kern w:val="0"/>
          <w:szCs w:val="21"/>
        </w:rPr>
        <w:t>時</w:t>
      </w:r>
      <w:r w:rsidRPr="00213EE3">
        <w:rPr>
          <w:rFonts w:cs="Century"/>
          <w:kern w:val="0"/>
          <w:szCs w:val="21"/>
        </w:rPr>
        <w:t xml:space="preserve">30 </w:t>
      </w:r>
      <w:r w:rsidRPr="00213EE3">
        <w:rPr>
          <w:rFonts w:cs="MS-Mincho"/>
          <w:kern w:val="0"/>
          <w:szCs w:val="21"/>
        </w:rPr>
        <w:t>分までです。</w:t>
      </w:r>
    </w:p>
    <w:p w14:paraId="1CF52F75" w14:textId="77777777" w:rsidR="00213EE3" w:rsidRPr="00213EE3" w:rsidRDefault="00213EE3" w:rsidP="00213EE3">
      <w:pPr>
        <w:autoSpaceDE w:val="0"/>
        <w:autoSpaceDN w:val="0"/>
        <w:adjustRightInd w:val="0"/>
        <w:jc w:val="left"/>
        <w:rPr>
          <w:rFonts w:cs="MS-Mincho"/>
          <w:kern w:val="0"/>
          <w:szCs w:val="21"/>
        </w:rPr>
      </w:pPr>
      <w:r w:rsidRPr="00213EE3">
        <w:rPr>
          <w:rFonts w:cs="MS-Mincho"/>
          <w:kern w:val="0"/>
          <w:szCs w:val="21"/>
        </w:rPr>
        <w:t>郵送の場合も提出期間の最終日までに必着（期間最終日の前日の発信局日付印のある</w:t>
      </w:r>
      <w:r>
        <w:rPr>
          <w:rFonts w:cs="MS-Mincho" w:hint="eastAsia"/>
          <w:kern w:val="0"/>
          <w:szCs w:val="21"/>
        </w:rPr>
        <w:t>速</w:t>
      </w:r>
      <w:r w:rsidRPr="00213EE3">
        <w:rPr>
          <w:rFonts w:cs="MS-Mincho"/>
          <w:kern w:val="0"/>
          <w:szCs w:val="21"/>
        </w:rPr>
        <w:t>達書留は有効）です。</w:t>
      </w:r>
    </w:p>
    <w:p w14:paraId="052A4AB6" w14:textId="77777777" w:rsidR="00213EE3" w:rsidRDefault="00213EE3" w:rsidP="00213EE3">
      <w:pPr>
        <w:rPr>
          <w:rFonts w:cs="MS-Mincho"/>
          <w:kern w:val="0"/>
          <w:szCs w:val="21"/>
        </w:rPr>
      </w:pPr>
    </w:p>
    <w:p w14:paraId="4A1A5B71" w14:textId="670CBE75" w:rsidR="009C02E9" w:rsidRDefault="009C02E9" w:rsidP="009C02E9">
      <w:pPr>
        <w:jc w:val="left"/>
      </w:pPr>
      <w:r>
        <w:t xml:space="preserve">2) </w:t>
      </w:r>
      <w:r>
        <w:rPr>
          <w:rFonts w:hint="eastAsia"/>
        </w:rPr>
        <w:t>Submission period</w:t>
      </w:r>
      <w:r w:rsidR="00625B17">
        <w:t xml:space="preserve">: </w:t>
      </w:r>
    </w:p>
    <w:p w14:paraId="7032DDA8" w14:textId="49EB2D02" w:rsidR="009C02E9" w:rsidRDefault="009C02E9" w:rsidP="009C02E9">
      <w:pPr>
        <w:jc w:val="left"/>
      </w:pPr>
      <w:r>
        <w:t xml:space="preserve">From </w:t>
      </w:r>
      <w:r w:rsidRPr="00625B17">
        <w:t>Tuesday,</w:t>
      </w:r>
      <w:r>
        <w:t xml:space="preserve"> September 24, 2019 through </w:t>
      </w:r>
      <w:r w:rsidRPr="00625B17">
        <w:t>Friday,</w:t>
      </w:r>
      <w:r w:rsidR="00B5565F">
        <w:t xml:space="preserve"> September 2</w:t>
      </w:r>
      <w:r>
        <w:t xml:space="preserve">7, 2019. </w:t>
      </w:r>
    </w:p>
    <w:p w14:paraId="6A6E6D8A" w14:textId="1381E798" w:rsidR="009C02E9" w:rsidRPr="005933DE" w:rsidRDefault="009C02E9" w:rsidP="009C02E9">
      <w:pPr>
        <w:jc w:val="left"/>
      </w:pPr>
      <w:r>
        <w:t># O</w:t>
      </w:r>
      <w:r w:rsidR="00876E65">
        <w:t>ffice opening hours are from 9 to</w:t>
      </w:r>
      <w:r w:rsidR="00625B17">
        <w:t xml:space="preserve"> </w:t>
      </w:r>
      <w:r>
        <w:t xml:space="preserve">16:30. In case of postal mail, application documents must arrive on or before September 27, 2019 (package of registered and express delivery stamped on or before September 26, 2019 will be accepted). </w:t>
      </w:r>
    </w:p>
    <w:p w14:paraId="67D4A8E9" w14:textId="77777777" w:rsidR="009C02E9" w:rsidRPr="00213EE3" w:rsidRDefault="009C02E9" w:rsidP="00213EE3">
      <w:pPr>
        <w:rPr>
          <w:rFonts w:cs="MS-Mincho"/>
          <w:kern w:val="0"/>
          <w:szCs w:val="21"/>
        </w:rPr>
      </w:pPr>
    </w:p>
    <w:p w14:paraId="4280EC3A" w14:textId="77777777" w:rsidR="00213EE3" w:rsidRPr="00213EE3" w:rsidRDefault="00213EE3" w:rsidP="00213EE3">
      <w:pPr>
        <w:autoSpaceDE w:val="0"/>
        <w:autoSpaceDN w:val="0"/>
        <w:adjustRightInd w:val="0"/>
        <w:jc w:val="left"/>
        <w:rPr>
          <w:rFonts w:cs="MS-Gothic"/>
          <w:kern w:val="0"/>
          <w:szCs w:val="21"/>
        </w:rPr>
      </w:pPr>
      <w:r w:rsidRPr="00213EE3">
        <w:rPr>
          <w:rFonts w:cs="Century"/>
          <w:kern w:val="0"/>
          <w:szCs w:val="21"/>
        </w:rPr>
        <w:t xml:space="preserve">(3) </w:t>
      </w:r>
      <w:r w:rsidRPr="00213EE3">
        <w:rPr>
          <w:rFonts w:cs="MS-Gothic"/>
          <w:kern w:val="0"/>
          <w:szCs w:val="21"/>
        </w:rPr>
        <w:t>提出先</w:t>
      </w:r>
    </w:p>
    <w:p w14:paraId="66F34B2E" w14:textId="77777777" w:rsidR="00213EE3" w:rsidRPr="00213EE3" w:rsidRDefault="00213EE3" w:rsidP="00213EE3">
      <w:pPr>
        <w:autoSpaceDE w:val="0"/>
        <w:autoSpaceDN w:val="0"/>
        <w:adjustRightInd w:val="0"/>
        <w:jc w:val="left"/>
        <w:rPr>
          <w:rFonts w:cs="MS-Mincho"/>
          <w:kern w:val="0"/>
          <w:szCs w:val="21"/>
        </w:rPr>
      </w:pPr>
      <w:r w:rsidRPr="00213EE3">
        <w:rPr>
          <w:rFonts w:cs="MS-Mincho"/>
          <w:kern w:val="0"/>
          <w:szCs w:val="21"/>
        </w:rPr>
        <w:t>〒</w:t>
      </w:r>
      <w:r w:rsidRPr="00213EE3">
        <w:rPr>
          <w:rFonts w:cs="Century"/>
          <w:kern w:val="0"/>
          <w:szCs w:val="21"/>
        </w:rPr>
        <w:t xml:space="preserve">920-1192 </w:t>
      </w:r>
      <w:r w:rsidRPr="00213EE3">
        <w:rPr>
          <w:rFonts w:cs="MS-Mincho"/>
          <w:kern w:val="0"/>
          <w:szCs w:val="21"/>
        </w:rPr>
        <w:t>金沢市角間町</w:t>
      </w:r>
    </w:p>
    <w:p w14:paraId="1E9802F2" w14:textId="77777777" w:rsidR="00213EE3" w:rsidRPr="00213EE3" w:rsidRDefault="00213EE3" w:rsidP="00213EE3">
      <w:pPr>
        <w:autoSpaceDE w:val="0"/>
        <w:autoSpaceDN w:val="0"/>
        <w:adjustRightInd w:val="0"/>
        <w:jc w:val="left"/>
        <w:rPr>
          <w:rFonts w:cs="Century"/>
          <w:kern w:val="0"/>
          <w:szCs w:val="21"/>
        </w:rPr>
      </w:pPr>
      <w:r w:rsidRPr="00213EE3">
        <w:rPr>
          <w:rFonts w:cs="MS-Mincho"/>
          <w:kern w:val="0"/>
          <w:szCs w:val="21"/>
        </w:rPr>
        <w:t>金沢大学学生部学務課新学術創成研究科係</w:t>
      </w:r>
      <w:r w:rsidRPr="00213EE3">
        <w:rPr>
          <w:rFonts w:cs="MS-Mincho"/>
          <w:kern w:val="0"/>
          <w:szCs w:val="21"/>
        </w:rPr>
        <w:t xml:space="preserve"> </w:t>
      </w:r>
      <w:r w:rsidRPr="00213EE3">
        <w:rPr>
          <w:rFonts w:cs="Century"/>
          <w:kern w:val="0"/>
          <w:szCs w:val="21"/>
        </w:rPr>
        <w:t>TEL</w:t>
      </w:r>
      <w:r w:rsidRPr="00213EE3">
        <w:rPr>
          <w:rFonts w:cs="MS-Mincho"/>
          <w:kern w:val="0"/>
          <w:szCs w:val="21"/>
        </w:rPr>
        <w:t>：</w:t>
      </w:r>
      <w:r w:rsidRPr="00213EE3">
        <w:rPr>
          <w:rFonts w:cs="Century"/>
          <w:kern w:val="0"/>
          <w:szCs w:val="21"/>
        </w:rPr>
        <w:t>076-264-5971</w:t>
      </w:r>
    </w:p>
    <w:p w14:paraId="48B5D295" w14:textId="77777777" w:rsidR="00213EE3" w:rsidRPr="00213EE3" w:rsidRDefault="00213EE3" w:rsidP="00213EE3">
      <w:pPr>
        <w:autoSpaceDE w:val="0"/>
        <w:autoSpaceDN w:val="0"/>
        <w:adjustRightInd w:val="0"/>
        <w:jc w:val="left"/>
        <w:rPr>
          <w:rFonts w:cs="MS-Mincho"/>
          <w:kern w:val="0"/>
          <w:szCs w:val="21"/>
        </w:rPr>
      </w:pPr>
      <w:r w:rsidRPr="00213EE3">
        <w:rPr>
          <w:rFonts w:ascii="ＭＳ 明朝" w:eastAsia="ＭＳ 明朝" w:hAnsi="ＭＳ 明朝" w:cs="ＭＳ 明朝" w:hint="eastAsia"/>
          <w:kern w:val="0"/>
          <w:szCs w:val="21"/>
        </w:rPr>
        <w:t>※</w:t>
      </w:r>
      <w:r w:rsidRPr="00213EE3">
        <w:rPr>
          <w:rFonts w:cs="MS-Mincho"/>
          <w:kern w:val="0"/>
          <w:szCs w:val="21"/>
        </w:rPr>
        <w:t>郵送する場合は，必ず，「速達書留」とし，封筒の表に「大学院新学術創成研究科博士後期課程出願資格審査申請書類在中」と朱書きしてください。</w:t>
      </w:r>
    </w:p>
    <w:p w14:paraId="025C81B6" w14:textId="77777777" w:rsidR="00213EE3" w:rsidRPr="00213EE3" w:rsidRDefault="00213EE3" w:rsidP="00213EE3">
      <w:pPr>
        <w:rPr>
          <w:rFonts w:cs="MS-Mincho"/>
          <w:kern w:val="0"/>
          <w:szCs w:val="21"/>
        </w:rPr>
      </w:pPr>
    </w:p>
    <w:p w14:paraId="3756AE43" w14:textId="1A2EBA7E" w:rsidR="0031022E" w:rsidRDefault="009C02E9" w:rsidP="009C02E9">
      <w:pPr>
        <w:jc w:val="left"/>
      </w:pPr>
      <w:r>
        <w:t xml:space="preserve">3) </w:t>
      </w:r>
      <w:r w:rsidR="0031022E">
        <w:t xml:space="preserve">Submit to: </w:t>
      </w:r>
    </w:p>
    <w:p w14:paraId="50AAEEEF" w14:textId="13680FB1" w:rsidR="009C02E9" w:rsidRDefault="009C02E9" w:rsidP="009C02E9">
      <w:pPr>
        <w:jc w:val="left"/>
      </w:pPr>
      <w:r>
        <w:rPr>
          <w:rFonts w:hint="eastAsia"/>
        </w:rPr>
        <w:t>Address</w:t>
      </w:r>
      <w:r>
        <w:t>:</w:t>
      </w:r>
      <w:r>
        <w:rPr>
          <w:rFonts w:hint="eastAsia"/>
        </w:rPr>
        <w:t xml:space="preserve"> </w:t>
      </w:r>
      <w:r w:rsidRPr="00E57C45">
        <w:t>Frontier Science Initiative Affairs Section, Student Affairs Division, Student Affairs Department</w:t>
      </w:r>
      <w:r>
        <w:rPr>
          <w:rFonts w:hint="eastAsia"/>
        </w:rPr>
        <w:t>, Kanazawa University</w:t>
      </w:r>
      <w:r>
        <w:t>;</w:t>
      </w:r>
      <w:r>
        <w:rPr>
          <w:rFonts w:hint="eastAsia"/>
        </w:rPr>
        <w:t xml:space="preserve"> postal code 920-1192, Kakuma-machi, Kanazawa City; </w:t>
      </w:r>
      <w:r>
        <w:t>T</w:t>
      </w:r>
      <w:r>
        <w:rPr>
          <w:rFonts w:hint="eastAsia"/>
        </w:rPr>
        <w:t>el</w:t>
      </w:r>
      <w:r>
        <w:t xml:space="preserve">: 076-264-5971. </w:t>
      </w:r>
    </w:p>
    <w:p w14:paraId="6DF874E7" w14:textId="0DCF4AAA" w:rsidR="00876E65" w:rsidRDefault="009C02E9" w:rsidP="009C02E9">
      <w:pPr>
        <w:jc w:val="left"/>
      </w:pPr>
      <w:r>
        <w:t xml:space="preserve"># </w:t>
      </w:r>
      <w:r w:rsidR="00876E65" w:rsidRPr="008D6A8D">
        <w:t>In case of submission by postal mail,</w:t>
      </w:r>
      <w:r w:rsidR="00876E65" w:rsidRPr="008D6A8D">
        <w:rPr>
          <w:b/>
        </w:rPr>
        <w:t xml:space="preserve"> the package of your application documents must be registered with express delivery</w:t>
      </w:r>
      <w:r w:rsidR="00876E65">
        <w:t>, with “</w:t>
      </w:r>
      <w:r w:rsidR="00876E65">
        <w:rPr>
          <w:b/>
        </w:rPr>
        <w:t>Application documents for Doct</w:t>
      </w:r>
      <w:r w:rsidR="00E41A28">
        <w:rPr>
          <w:b/>
        </w:rPr>
        <w:t>o</w:t>
      </w:r>
      <w:r w:rsidR="00876E65">
        <w:rPr>
          <w:b/>
        </w:rPr>
        <w:t>rate</w:t>
      </w:r>
      <w:r w:rsidR="00876E65" w:rsidRPr="008D6A8D">
        <w:rPr>
          <w:b/>
        </w:rPr>
        <w:t xml:space="preserve"> course of </w:t>
      </w:r>
      <w:r w:rsidR="00876E65" w:rsidRPr="008D6A8D">
        <w:rPr>
          <w:rFonts w:hint="eastAsia"/>
          <w:b/>
        </w:rPr>
        <w:lastRenderedPageBreak/>
        <w:t>GRAFiNiti</w:t>
      </w:r>
      <w:r w:rsidR="00876E65" w:rsidRPr="008D6A8D">
        <w:rPr>
          <w:b/>
        </w:rPr>
        <w:t>, Kanazawa University enclosed</w:t>
      </w:r>
      <w:r w:rsidR="00876E65">
        <w:t>” in red on the envelope.</w:t>
      </w:r>
    </w:p>
    <w:p w14:paraId="25C06122" w14:textId="77777777" w:rsidR="009C02E9" w:rsidRDefault="009C02E9" w:rsidP="00213EE3">
      <w:pPr>
        <w:autoSpaceDE w:val="0"/>
        <w:autoSpaceDN w:val="0"/>
        <w:adjustRightInd w:val="0"/>
        <w:jc w:val="left"/>
        <w:rPr>
          <w:rFonts w:cs="Century"/>
          <w:kern w:val="0"/>
          <w:szCs w:val="21"/>
        </w:rPr>
      </w:pPr>
    </w:p>
    <w:p w14:paraId="31E8E5F4" w14:textId="77777777" w:rsidR="00213EE3" w:rsidRPr="00213EE3" w:rsidRDefault="00213EE3" w:rsidP="00213EE3">
      <w:pPr>
        <w:autoSpaceDE w:val="0"/>
        <w:autoSpaceDN w:val="0"/>
        <w:adjustRightInd w:val="0"/>
        <w:jc w:val="left"/>
        <w:rPr>
          <w:rFonts w:cs="MS-Gothic"/>
          <w:kern w:val="0"/>
          <w:szCs w:val="21"/>
        </w:rPr>
      </w:pPr>
      <w:r w:rsidRPr="00213EE3">
        <w:rPr>
          <w:rFonts w:cs="Century"/>
          <w:kern w:val="0"/>
          <w:szCs w:val="21"/>
        </w:rPr>
        <w:t xml:space="preserve">(4) </w:t>
      </w:r>
      <w:r w:rsidRPr="00213EE3">
        <w:rPr>
          <w:rFonts w:cs="MS-Gothic"/>
          <w:kern w:val="0"/>
          <w:szCs w:val="21"/>
        </w:rPr>
        <w:t>審査の結果</w:t>
      </w:r>
    </w:p>
    <w:p w14:paraId="4ECA9C61" w14:textId="77777777" w:rsidR="00213EE3" w:rsidRPr="00213EE3" w:rsidRDefault="00213EE3" w:rsidP="00213EE3">
      <w:pPr>
        <w:autoSpaceDE w:val="0"/>
        <w:autoSpaceDN w:val="0"/>
        <w:adjustRightInd w:val="0"/>
        <w:jc w:val="left"/>
        <w:rPr>
          <w:rFonts w:cs="MS-Mincho"/>
          <w:kern w:val="0"/>
          <w:szCs w:val="21"/>
        </w:rPr>
      </w:pPr>
      <w:r w:rsidRPr="00213EE3">
        <w:rPr>
          <w:rFonts w:cs="MS-Mincho"/>
          <w:kern w:val="0"/>
          <w:szCs w:val="21"/>
        </w:rPr>
        <w:t>審査の結果は，申請者あて郵便により通知します。</w:t>
      </w:r>
    </w:p>
    <w:p w14:paraId="4DDE24CE" w14:textId="77777777" w:rsidR="00213EE3" w:rsidRPr="00213EE3" w:rsidRDefault="00213EE3" w:rsidP="00213EE3">
      <w:pPr>
        <w:autoSpaceDE w:val="0"/>
        <w:autoSpaceDN w:val="0"/>
        <w:adjustRightInd w:val="0"/>
        <w:jc w:val="left"/>
        <w:rPr>
          <w:rFonts w:cs="MS-Mincho"/>
          <w:kern w:val="0"/>
          <w:szCs w:val="21"/>
        </w:rPr>
      </w:pPr>
      <w:r w:rsidRPr="00213EE3">
        <w:rPr>
          <w:rFonts w:cs="MS-Mincho"/>
          <w:kern w:val="0"/>
          <w:szCs w:val="21"/>
        </w:rPr>
        <w:t>認定された者は，入学検定料を振り込み，入学検定料振込金証明書（提出用）を，</w:t>
      </w:r>
      <w:r w:rsidRPr="00213EE3">
        <w:rPr>
          <w:rFonts w:cs="Century"/>
          <w:kern w:val="0"/>
          <w:szCs w:val="21"/>
        </w:rPr>
        <w:t xml:space="preserve">10 </w:t>
      </w:r>
      <w:r w:rsidRPr="00213EE3">
        <w:rPr>
          <w:rFonts w:cs="MS-Mincho"/>
          <w:kern w:val="0"/>
          <w:szCs w:val="21"/>
        </w:rPr>
        <w:t>月</w:t>
      </w:r>
      <w:r w:rsidRPr="00213EE3">
        <w:rPr>
          <w:rFonts w:cs="Century"/>
          <w:kern w:val="0"/>
          <w:szCs w:val="21"/>
        </w:rPr>
        <w:t xml:space="preserve">16 </w:t>
      </w:r>
      <w:r w:rsidRPr="00213EE3">
        <w:rPr>
          <w:rFonts w:cs="MS-Mincho"/>
          <w:kern w:val="0"/>
          <w:szCs w:val="21"/>
        </w:rPr>
        <w:t>日（水）までに提出してください。入学検定料振込金証明書（提出用）の提出をもって，出願手続が完了します。</w:t>
      </w:r>
    </w:p>
    <w:p w14:paraId="5E36DE6E" w14:textId="77777777" w:rsidR="00213EE3" w:rsidRDefault="00213EE3" w:rsidP="00213EE3">
      <w:pPr>
        <w:autoSpaceDE w:val="0"/>
        <w:autoSpaceDN w:val="0"/>
        <w:adjustRightInd w:val="0"/>
        <w:jc w:val="left"/>
        <w:rPr>
          <w:rFonts w:cs="MS-Mincho"/>
          <w:kern w:val="0"/>
          <w:szCs w:val="21"/>
        </w:rPr>
      </w:pPr>
      <w:r w:rsidRPr="00213EE3">
        <w:rPr>
          <w:rFonts w:cs="MS-Mincho"/>
          <w:kern w:val="0"/>
          <w:szCs w:val="21"/>
        </w:rPr>
        <w:t>なお，入学検定料振込金証明書（提出用）以外の出願書類を改めて提出する必要はありません。</w:t>
      </w:r>
    </w:p>
    <w:p w14:paraId="7A001BDE" w14:textId="77777777" w:rsidR="00213EE3" w:rsidRPr="00063F30" w:rsidRDefault="00213EE3" w:rsidP="00213EE3">
      <w:pPr>
        <w:autoSpaceDE w:val="0"/>
        <w:autoSpaceDN w:val="0"/>
        <w:adjustRightInd w:val="0"/>
        <w:jc w:val="left"/>
        <w:rPr>
          <w:rFonts w:cs="MS-Mincho"/>
          <w:kern w:val="0"/>
          <w:szCs w:val="21"/>
        </w:rPr>
      </w:pPr>
    </w:p>
    <w:p w14:paraId="5516AFDC" w14:textId="3FBA6DBD" w:rsidR="0031022E" w:rsidRDefault="0031022E" w:rsidP="0031022E">
      <w:pPr>
        <w:jc w:val="left"/>
      </w:pPr>
      <w:r>
        <w:t xml:space="preserve">4) </w:t>
      </w:r>
      <w:r>
        <w:rPr>
          <w:rFonts w:hint="eastAsia"/>
        </w:rPr>
        <w:t xml:space="preserve">Results of </w:t>
      </w:r>
      <w:r>
        <w:t xml:space="preserve">eligibility screening: </w:t>
      </w:r>
    </w:p>
    <w:p w14:paraId="6E10AF18" w14:textId="77777777" w:rsidR="0031022E" w:rsidRDefault="0031022E" w:rsidP="0031022E">
      <w:pPr>
        <w:jc w:val="left"/>
      </w:pPr>
      <w:r>
        <w:rPr>
          <w:rFonts w:hint="eastAsia"/>
        </w:rPr>
        <w:t xml:space="preserve">The results of eligibility screening will be sent to applicants by postal mail. </w:t>
      </w:r>
    </w:p>
    <w:p w14:paraId="6CD2BAEE" w14:textId="77777777" w:rsidR="0031022E" w:rsidRDefault="0031022E" w:rsidP="0031022E">
      <w:pPr>
        <w:jc w:val="left"/>
        <w:rPr>
          <w:rFonts w:cs="ＭＳ 明朝"/>
        </w:rPr>
      </w:pPr>
      <w:r>
        <w:t xml:space="preserve">Those who passed this stage are to pay the entrance examination fee by bank transfer, and </w:t>
      </w:r>
      <w:r>
        <w:rPr>
          <w:rFonts w:cs="ＭＳ 明朝"/>
        </w:rPr>
        <w:t xml:space="preserve">the certificate of bank transfer of the entrance examination fee (for submission) must be submitted by Wednesday, October 16, 2019. Submission of the certificate of bank transfer of entrance examination fee (for submission) completes the process of application. </w:t>
      </w:r>
    </w:p>
    <w:p w14:paraId="626571F2" w14:textId="6B5A2BCD" w:rsidR="0031022E" w:rsidRDefault="0031022E" w:rsidP="0031022E">
      <w:pPr>
        <w:jc w:val="left"/>
      </w:pPr>
      <w:r>
        <w:rPr>
          <w:rFonts w:cs="ＭＳ 明朝"/>
        </w:rPr>
        <w:t xml:space="preserve">When the certificate of bank transfer of the entrance examination fee (for submission) is submitted, other documents need not be submitted again. </w:t>
      </w:r>
    </w:p>
    <w:p w14:paraId="68425DD5" w14:textId="77777777" w:rsidR="0031022E" w:rsidRDefault="0031022E" w:rsidP="00213EE3">
      <w:pPr>
        <w:autoSpaceDE w:val="0"/>
        <w:autoSpaceDN w:val="0"/>
        <w:adjustRightInd w:val="0"/>
        <w:jc w:val="left"/>
        <w:rPr>
          <w:rFonts w:cs="MS-Mincho"/>
          <w:kern w:val="0"/>
          <w:szCs w:val="21"/>
        </w:rPr>
      </w:pPr>
    </w:p>
    <w:p w14:paraId="66116C43" w14:textId="77777777" w:rsidR="00625B17" w:rsidRPr="00063F30" w:rsidRDefault="00625B17" w:rsidP="00213EE3">
      <w:pPr>
        <w:autoSpaceDE w:val="0"/>
        <w:autoSpaceDN w:val="0"/>
        <w:adjustRightInd w:val="0"/>
        <w:jc w:val="left"/>
        <w:rPr>
          <w:rFonts w:cs="MS-Mincho"/>
          <w:kern w:val="0"/>
          <w:szCs w:val="21"/>
        </w:rPr>
      </w:pPr>
    </w:p>
    <w:p w14:paraId="5963A32F" w14:textId="77777777" w:rsidR="00213EE3" w:rsidRPr="00063F30" w:rsidRDefault="00213EE3" w:rsidP="00213EE3">
      <w:pPr>
        <w:autoSpaceDE w:val="0"/>
        <w:autoSpaceDN w:val="0"/>
        <w:adjustRightInd w:val="0"/>
        <w:jc w:val="left"/>
        <w:rPr>
          <w:rFonts w:cs="MS-Gothic"/>
          <w:kern w:val="0"/>
          <w:szCs w:val="21"/>
        </w:rPr>
      </w:pPr>
      <w:r w:rsidRPr="00063F30">
        <w:rPr>
          <w:rFonts w:cs="Century"/>
          <w:kern w:val="0"/>
          <w:szCs w:val="21"/>
        </w:rPr>
        <w:t xml:space="preserve">4. </w:t>
      </w:r>
      <w:r w:rsidRPr="00063F30">
        <w:rPr>
          <w:rFonts w:cs="MS-Gothic"/>
          <w:kern w:val="0"/>
          <w:szCs w:val="21"/>
        </w:rPr>
        <w:t>出願手続</w:t>
      </w:r>
    </w:p>
    <w:p w14:paraId="5E782534" w14:textId="77777777" w:rsidR="00213EE3" w:rsidRPr="00063F30" w:rsidRDefault="00213EE3" w:rsidP="00213EE3">
      <w:pPr>
        <w:autoSpaceDE w:val="0"/>
        <w:autoSpaceDN w:val="0"/>
        <w:adjustRightInd w:val="0"/>
        <w:jc w:val="left"/>
        <w:rPr>
          <w:rFonts w:cs="MS-Gothic"/>
          <w:kern w:val="0"/>
          <w:szCs w:val="21"/>
        </w:rPr>
      </w:pPr>
      <w:r w:rsidRPr="00063F30">
        <w:rPr>
          <w:rFonts w:cs="Century"/>
          <w:kern w:val="0"/>
          <w:szCs w:val="21"/>
        </w:rPr>
        <w:t xml:space="preserve">(1) </w:t>
      </w:r>
      <w:r w:rsidRPr="00063F30">
        <w:rPr>
          <w:rFonts w:cs="MS-Gothic"/>
          <w:kern w:val="0"/>
          <w:szCs w:val="21"/>
        </w:rPr>
        <w:t>出願方法</w:t>
      </w:r>
    </w:p>
    <w:p w14:paraId="423821A5" w14:textId="77777777" w:rsidR="00213EE3" w:rsidRPr="00063F30" w:rsidRDefault="00213EE3" w:rsidP="00213EE3">
      <w:pPr>
        <w:autoSpaceDE w:val="0"/>
        <w:autoSpaceDN w:val="0"/>
        <w:adjustRightInd w:val="0"/>
        <w:jc w:val="left"/>
        <w:rPr>
          <w:rFonts w:cs="MS-Mincho"/>
          <w:kern w:val="0"/>
          <w:szCs w:val="21"/>
        </w:rPr>
      </w:pPr>
      <w:r w:rsidRPr="00063F30">
        <w:rPr>
          <w:rFonts w:cs="MS-Mincho"/>
          <w:kern w:val="0"/>
          <w:szCs w:val="21"/>
        </w:rPr>
        <w:t>出願は郵送又は窓口に持参する方法により行います。出願書類等を郵送する場合は郵便事情を考慮し，出願期間内に必ず到着するように手続してください。また，「</w:t>
      </w:r>
      <w:r w:rsidRPr="00063F30">
        <w:rPr>
          <w:rFonts w:cs="Century"/>
          <w:kern w:val="0"/>
          <w:szCs w:val="21"/>
        </w:rPr>
        <w:t>4.</w:t>
      </w:r>
      <w:r w:rsidRPr="00063F30">
        <w:rPr>
          <w:rFonts w:cs="MS-Mincho"/>
          <w:kern w:val="0"/>
          <w:szCs w:val="21"/>
        </w:rPr>
        <w:t>（</w:t>
      </w:r>
      <w:r w:rsidRPr="00063F30">
        <w:rPr>
          <w:rFonts w:cs="Century"/>
          <w:kern w:val="0"/>
          <w:szCs w:val="21"/>
        </w:rPr>
        <w:t>2</w:t>
      </w:r>
      <w:r w:rsidRPr="00063F30">
        <w:rPr>
          <w:rFonts w:cs="MS-Mincho"/>
          <w:kern w:val="0"/>
          <w:szCs w:val="21"/>
        </w:rPr>
        <w:t>）出願書類等（</w:t>
      </w:r>
      <w:r w:rsidRPr="00063F30">
        <w:rPr>
          <w:rFonts w:cs="Century"/>
          <w:kern w:val="0"/>
          <w:szCs w:val="21"/>
        </w:rPr>
        <w:t>7</w:t>
      </w:r>
      <w:r w:rsidRPr="00063F30">
        <w:rPr>
          <w:rFonts w:cs="MS-Mincho"/>
          <w:kern w:val="0"/>
          <w:szCs w:val="21"/>
        </w:rPr>
        <w:t>～</w:t>
      </w:r>
      <w:r w:rsidRPr="00063F30">
        <w:rPr>
          <w:rFonts w:cs="Century"/>
          <w:kern w:val="0"/>
          <w:szCs w:val="21"/>
        </w:rPr>
        <w:t xml:space="preserve">9 </w:t>
      </w:r>
      <w:r w:rsidRPr="00063F30">
        <w:rPr>
          <w:rFonts w:cs="MS-Mincho"/>
          <w:kern w:val="0"/>
          <w:szCs w:val="21"/>
        </w:rPr>
        <w:t>ページ）」の受領確認はお答えできません。日本郵便ホームページ等の追跡サービスで確認してください。海外在住者については，令和元年</w:t>
      </w:r>
      <w:r w:rsidRPr="00063F30">
        <w:rPr>
          <w:rFonts w:cs="Century"/>
          <w:kern w:val="0"/>
          <w:szCs w:val="21"/>
        </w:rPr>
        <w:t xml:space="preserve">10 </w:t>
      </w:r>
      <w:r w:rsidRPr="00063F30">
        <w:rPr>
          <w:rFonts w:cs="MS-Mincho"/>
          <w:kern w:val="0"/>
          <w:szCs w:val="21"/>
        </w:rPr>
        <w:t>月</w:t>
      </w:r>
      <w:r w:rsidRPr="00063F30">
        <w:rPr>
          <w:rFonts w:cs="Century"/>
          <w:kern w:val="0"/>
          <w:szCs w:val="21"/>
        </w:rPr>
        <w:t xml:space="preserve">2 </w:t>
      </w:r>
      <w:r w:rsidRPr="00063F30">
        <w:rPr>
          <w:rFonts w:cs="MS-Mincho"/>
          <w:kern w:val="0"/>
          <w:szCs w:val="21"/>
        </w:rPr>
        <w:t>日（水）までに「</w:t>
      </w:r>
      <w:r w:rsidRPr="00063F30">
        <w:rPr>
          <w:rFonts w:cs="Century"/>
          <w:kern w:val="0"/>
          <w:szCs w:val="21"/>
        </w:rPr>
        <w:t>10</w:t>
      </w:r>
      <w:r w:rsidRPr="00063F30">
        <w:rPr>
          <w:rFonts w:cs="MS-Mincho"/>
          <w:kern w:val="0"/>
          <w:szCs w:val="21"/>
        </w:rPr>
        <w:t>．問合せ先（</w:t>
      </w:r>
      <w:r w:rsidRPr="00063F30">
        <w:rPr>
          <w:rFonts w:cs="Century"/>
          <w:kern w:val="0"/>
          <w:szCs w:val="21"/>
        </w:rPr>
        <w:t xml:space="preserve">12 </w:t>
      </w:r>
      <w:r w:rsidRPr="00063F30">
        <w:rPr>
          <w:rFonts w:cs="MS-Mincho"/>
          <w:kern w:val="0"/>
          <w:szCs w:val="21"/>
        </w:rPr>
        <w:t>ページ）」まで問い合わせてください。別途案内します。</w:t>
      </w:r>
    </w:p>
    <w:p w14:paraId="248412B9" w14:textId="77777777" w:rsidR="00FC772C" w:rsidRDefault="00FC772C" w:rsidP="00213EE3">
      <w:pPr>
        <w:autoSpaceDE w:val="0"/>
        <w:autoSpaceDN w:val="0"/>
        <w:adjustRightInd w:val="0"/>
        <w:jc w:val="left"/>
        <w:rPr>
          <w:rFonts w:cs="Century"/>
          <w:kern w:val="0"/>
          <w:szCs w:val="21"/>
        </w:rPr>
      </w:pPr>
    </w:p>
    <w:p w14:paraId="05F2C29F" w14:textId="0C5F54DB" w:rsidR="00FC772C" w:rsidRDefault="00FC772C" w:rsidP="00FC772C">
      <w:pPr>
        <w:jc w:val="left"/>
      </w:pPr>
      <w:r>
        <w:t xml:space="preserve">4. </w:t>
      </w:r>
      <w:r>
        <w:rPr>
          <w:rFonts w:hint="eastAsia"/>
        </w:rPr>
        <w:t>Application procedure</w:t>
      </w:r>
      <w:r w:rsidR="00625B17">
        <w:rPr>
          <w:rFonts w:hint="eastAsia"/>
        </w:rPr>
        <w:t xml:space="preserve">: </w:t>
      </w:r>
    </w:p>
    <w:p w14:paraId="4D20F62F" w14:textId="40470224" w:rsidR="00FC772C" w:rsidRDefault="00FC772C" w:rsidP="00FC772C">
      <w:pPr>
        <w:jc w:val="left"/>
      </w:pPr>
      <w:r>
        <w:t>1) Application method</w:t>
      </w:r>
      <w:r w:rsidR="00625B17">
        <w:t xml:space="preserve">: </w:t>
      </w:r>
    </w:p>
    <w:p w14:paraId="049155E9" w14:textId="7EB261BD" w:rsidR="00FC772C" w:rsidRDefault="00FC772C" w:rsidP="00FC772C">
      <w:pPr>
        <w:jc w:val="left"/>
      </w:pPr>
      <w:r>
        <w:t xml:space="preserve">Application must be done by submitting the application documents by postal mail or in person, i.e. bringing application documents to Kanazawa University. If you submit application documents by postal mail, be sure to dispatch them with sufficient days remaining before the deadline. Receipt of application documents (see </w:t>
      </w:r>
      <w:r w:rsidRPr="00FC772C">
        <w:rPr>
          <w:i/>
        </w:rPr>
        <w:t>4. - 2</w:t>
      </w:r>
      <w:r w:rsidR="00EE4CED">
        <w:t xml:space="preserve"> </w:t>
      </w:r>
      <w:r w:rsidR="00EE4CED" w:rsidRPr="00EE4CED">
        <w:rPr>
          <w:i/>
        </w:rPr>
        <w:t>Application documents</w:t>
      </w:r>
      <w:r w:rsidR="00EE4CED">
        <w:t xml:space="preserve">) (pages </w:t>
      </w:r>
      <w:r w:rsidR="00EE4CED" w:rsidRPr="00EE4CED">
        <w:rPr>
          <w:highlight w:val="magenta"/>
        </w:rPr>
        <w:t>7-9</w:t>
      </w:r>
      <w:r w:rsidR="00EE4CED">
        <w:t>)</w:t>
      </w:r>
      <w:r>
        <w:t>) is not acknowledged. You should confirm delivery using the tracking services offered on the Japan Post website. Applicant from overseas can make an inquiry to Kanazawa University described under “</w:t>
      </w:r>
      <w:r w:rsidRPr="004A63B7">
        <w:rPr>
          <w:i/>
        </w:rPr>
        <w:t>10. Inquiries to be addressed to</w:t>
      </w:r>
      <w:r>
        <w:t xml:space="preserve">” (page </w:t>
      </w:r>
      <w:r w:rsidRPr="00055A5A">
        <w:rPr>
          <w:highlight w:val="magenta"/>
        </w:rPr>
        <w:t>1</w:t>
      </w:r>
      <w:r>
        <w:rPr>
          <w:highlight w:val="magenta"/>
        </w:rPr>
        <w:t>2</w:t>
      </w:r>
      <w:r>
        <w:t xml:space="preserve">) </w:t>
      </w:r>
      <w:r>
        <w:rPr>
          <w:rFonts w:hint="eastAsia"/>
        </w:rPr>
        <w:t xml:space="preserve">by </w:t>
      </w:r>
      <w:r>
        <w:t xml:space="preserve">Wednesday, </w:t>
      </w:r>
      <w:r>
        <w:rPr>
          <w:rFonts w:hint="eastAsia"/>
        </w:rPr>
        <w:t xml:space="preserve">October 2, 2019. </w:t>
      </w:r>
      <w:r>
        <w:t xml:space="preserve">Such an inquiry will be answered individually.  </w:t>
      </w:r>
    </w:p>
    <w:p w14:paraId="22A216AE" w14:textId="77777777" w:rsidR="00FC772C" w:rsidRDefault="00FC772C" w:rsidP="00213EE3">
      <w:pPr>
        <w:autoSpaceDE w:val="0"/>
        <w:autoSpaceDN w:val="0"/>
        <w:adjustRightInd w:val="0"/>
        <w:jc w:val="left"/>
        <w:rPr>
          <w:rFonts w:cs="Century"/>
          <w:kern w:val="0"/>
          <w:szCs w:val="21"/>
        </w:rPr>
      </w:pPr>
    </w:p>
    <w:p w14:paraId="7E6F840A" w14:textId="77777777" w:rsidR="00213EE3" w:rsidRPr="00063F30" w:rsidRDefault="00213EE3" w:rsidP="00213EE3">
      <w:pPr>
        <w:autoSpaceDE w:val="0"/>
        <w:autoSpaceDN w:val="0"/>
        <w:adjustRightInd w:val="0"/>
        <w:jc w:val="left"/>
        <w:rPr>
          <w:rFonts w:cs="MS-Gothic"/>
          <w:kern w:val="0"/>
          <w:szCs w:val="21"/>
        </w:rPr>
      </w:pPr>
      <w:r w:rsidRPr="00063F30">
        <w:rPr>
          <w:rFonts w:cs="Century"/>
          <w:kern w:val="0"/>
          <w:szCs w:val="21"/>
        </w:rPr>
        <w:t xml:space="preserve">(2) </w:t>
      </w:r>
      <w:r w:rsidRPr="00063F30">
        <w:rPr>
          <w:rFonts w:cs="MS-Gothic"/>
          <w:kern w:val="0"/>
          <w:szCs w:val="21"/>
        </w:rPr>
        <w:t>出願書類等</w:t>
      </w:r>
    </w:p>
    <w:p w14:paraId="17297051" w14:textId="77777777" w:rsidR="00213EE3" w:rsidRPr="00063F30" w:rsidRDefault="00213EE3" w:rsidP="00213EE3">
      <w:pPr>
        <w:autoSpaceDE w:val="0"/>
        <w:autoSpaceDN w:val="0"/>
        <w:adjustRightInd w:val="0"/>
        <w:jc w:val="left"/>
        <w:rPr>
          <w:rFonts w:cs="MS-Mincho"/>
          <w:kern w:val="0"/>
          <w:szCs w:val="21"/>
        </w:rPr>
      </w:pPr>
      <w:r w:rsidRPr="00063F30">
        <w:rPr>
          <w:rFonts w:cs="MS-Mincho"/>
          <w:kern w:val="0"/>
          <w:szCs w:val="21"/>
        </w:rPr>
        <w:t>所定の様式等については，本研究科</w:t>
      </w:r>
      <w:r w:rsidRPr="00063F30">
        <w:rPr>
          <w:rFonts w:cs="Century"/>
          <w:kern w:val="0"/>
          <w:szCs w:val="21"/>
        </w:rPr>
        <w:t>Web</w:t>
      </w:r>
      <w:r w:rsidRPr="00063F30">
        <w:rPr>
          <w:rFonts w:cs="MS-Mincho"/>
          <w:kern w:val="0"/>
          <w:szCs w:val="21"/>
        </w:rPr>
        <w:t>サイトよりダウンロード後，印刷の上，手書きしてください。なお，必ず黒のペンかボールペンで記入してください（消せるものや時間の経過により字が消えるものは使用不可）。</w:t>
      </w:r>
    </w:p>
    <w:p w14:paraId="2BC6907E" w14:textId="77777777" w:rsidR="00213EE3" w:rsidRPr="00063F30" w:rsidRDefault="00213EE3" w:rsidP="00213EE3">
      <w:pPr>
        <w:autoSpaceDE w:val="0"/>
        <w:autoSpaceDN w:val="0"/>
        <w:adjustRightInd w:val="0"/>
        <w:jc w:val="left"/>
        <w:rPr>
          <w:rFonts w:cs="Century"/>
          <w:kern w:val="0"/>
          <w:szCs w:val="21"/>
        </w:rPr>
      </w:pPr>
      <w:r w:rsidRPr="00063F30">
        <w:rPr>
          <w:rFonts w:cs="MS-Mincho"/>
          <w:kern w:val="0"/>
          <w:szCs w:val="21"/>
        </w:rPr>
        <w:t>新学術創成研究科</w:t>
      </w:r>
      <w:r w:rsidRPr="00063F30">
        <w:rPr>
          <w:rFonts w:cs="Century"/>
          <w:kern w:val="0"/>
          <w:szCs w:val="21"/>
        </w:rPr>
        <w:t>Web</w:t>
      </w:r>
      <w:r w:rsidRPr="00063F30">
        <w:rPr>
          <w:rFonts w:cs="MS-Mincho"/>
          <w:kern w:val="0"/>
          <w:szCs w:val="21"/>
        </w:rPr>
        <w:t>サイト：</w:t>
      </w:r>
      <w:r w:rsidRPr="00063F30">
        <w:rPr>
          <w:rFonts w:cs="Century"/>
          <w:kern w:val="0"/>
          <w:szCs w:val="21"/>
        </w:rPr>
        <w:t>https://gsinfiniti.w3.kanazawa-u.ac.jp/</w:t>
      </w:r>
    </w:p>
    <w:p w14:paraId="7BA20D08" w14:textId="77777777" w:rsidR="00213EE3" w:rsidRPr="00063F30" w:rsidRDefault="00213EE3" w:rsidP="00213EE3">
      <w:pPr>
        <w:autoSpaceDE w:val="0"/>
        <w:autoSpaceDN w:val="0"/>
        <w:adjustRightInd w:val="0"/>
        <w:jc w:val="left"/>
        <w:rPr>
          <w:rFonts w:cs="MS-Mincho"/>
          <w:kern w:val="0"/>
          <w:szCs w:val="21"/>
        </w:rPr>
      </w:pPr>
      <w:r w:rsidRPr="00063F30">
        <w:rPr>
          <w:rFonts w:cs="MS-Mincho"/>
          <w:kern w:val="0"/>
          <w:szCs w:val="21"/>
        </w:rPr>
        <w:t>志願者は，次表の出願書類を一括して「</w:t>
      </w:r>
      <w:r w:rsidRPr="00063F30">
        <w:rPr>
          <w:rFonts w:cs="Century"/>
          <w:kern w:val="0"/>
          <w:szCs w:val="21"/>
        </w:rPr>
        <w:t>4.</w:t>
      </w:r>
      <w:r w:rsidRPr="00063F30">
        <w:rPr>
          <w:rFonts w:cs="MS-Mincho"/>
          <w:kern w:val="0"/>
          <w:szCs w:val="21"/>
        </w:rPr>
        <w:t>（</w:t>
      </w:r>
      <w:r w:rsidRPr="00063F30">
        <w:rPr>
          <w:rFonts w:cs="Century"/>
          <w:kern w:val="0"/>
          <w:szCs w:val="21"/>
        </w:rPr>
        <w:t>4</w:t>
      </w:r>
      <w:r w:rsidRPr="00063F30">
        <w:rPr>
          <w:rFonts w:cs="MS-Mincho"/>
          <w:kern w:val="0"/>
          <w:szCs w:val="21"/>
        </w:rPr>
        <w:t>）提出先（</w:t>
      </w:r>
      <w:r w:rsidRPr="00063F30">
        <w:rPr>
          <w:rFonts w:cs="Century"/>
          <w:kern w:val="0"/>
          <w:szCs w:val="21"/>
        </w:rPr>
        <w:t xml:space="preserve">9 </w:t>
      </w:r>
      <w:r w:rsidRPr="00063F30">
        <w:rPr>
          <w:rFonts w:cs="MS-Mincho"/>
          <w:kern w:val="0"/>
          <w:szCs w:val="21"/>
        </w:rPr>
        <w:t>ページ）」へ提出してください。なお，地震，台風等により被災し，出願期限までに書類が取り揃えられない等の場合は，「</w:t>
      </w:r>
      <w:r w:rsidRPr="00063F30">
        <w:rPr>
          <w:rFonts w:cs="Century"/>
          <w:kern w:val="0"/>
          <w:szCs w:val="21"/>
        </w:rPr>
        <w:t>10</w:t>
      </w:r>
      <w:r w:rsidRPr="00063F30">
        <w:rPr>
          <w:rFonts w:cs="MS-Mincho"/>
          <w:kern w:val="0"/>
          <w:szCs w:val="21"/>
        </w:rPr>
        <w:t>．問合せ先（</w:t>
      </w:r>
      <w:r w:rsidRPr="00063F30">
        <w:rPr>
          <w:rFonts w:cs="Century"/>
          <w:kern w:val="0"/>
          <w:szCs w:val="21"/>
        </w:rPr>
        <w:t xml:space="preserve">12 </w:t>
      </w:r>
      <w:r w:rsidRPr="00063F30">
        <w:rPr>
          <w:rFonts w:cs="MS-Mincho"/>
          <w:kern w:val="0"/>
          <w:szCs w:val="21"/>
        </w:rPr>
        <w:t>ページ）」に相談してください。</w:t>
      </w:r>
    </w:p>
    <w:p w14:paraId="12DAF541" w14:textId="77777777" w:rsidR="00213EE3" w:rsidRDefault="00213EE3" w:rsidP="00213EE3">
      <w:pPr>
        <w:autoSpaceDE w:val="0"/>
        <w:autoSpaceDN w:val="0"/>
        <w:adjustRightInd w:val="0"/>
        <w:jc w:val="left"/>
        <w:rPr>
          <w:rFonts w:cs="MS-Mincho"/>
          <w:kern w:val="0"/>
          <w:szCs w:val="21"/>
        </w:rPr>
      </w:pPr>
    </w:p>
    <w:p w14:paraId="37FF2E3A" w14:textId="45F054DD" w:rsidR="00FC772C" w:rsidRDefault="00FC772C" w:rsidP="00FC772C">
      <w:pPr>
        <w:jc w:val="left"/>
      </w:pPr>
      <w:r>
        <w:t xml:space="preserve">2) </w:t>
      </w:r>
      <w:r>
        <w:rPr>
          <w:rFonts w:hint="eastAsia"/>
        </w:rPr>
        <w:t>Application documents</w:t>
      </w:r>
      <w:r w:rsidR="00EE4CED">
        <w:t xml:space="preserve">: </w:t>
      </w:r>
    </w:p>
    <w:p w14:paraId="539D2F73" w14:textId="788EECA6" w:rsidR="00FC772C" w:rsidRDefault="00FC772C" w:rsidP="00FC772C">
      <w:pPr>
        <w:jc w:val="left"/>
      </w:pPr>
      <w:r>
        <w:t xml:space="preserve">Templates for the application documents can be downloaded from the </w:t>
      </w:r>
      <w:r>
        <w:rPr>
          <w:rFonts w:hint="eastAsia"/>
        </w:rPr>
        <w:t>GRAFiNiti</w:t>
      </w:r>
      <w:r>
        <w:t xml:space="preserve"> web p</w:t>
      </w:r>
      <w:r w:rsidR="00087A85">
        <w:t xml:space="preserve">age. They are to be </w:t>
      </w:r>
      <w:r>
        <w:t xml:space="preserve">filled in by hand. Use black ink or a black ball-point pen only (writing instruments that can be erased such as pencils and those that fade with time must not be used). Note that Form 2 can be downloaded from the </w:t>
      </w:r>
      <w:r>
        <w:rPr>
          <w:rFonts w:hint="eastAsia"/>
        </w:rPr>
        <w:t>GRAFiNiti</w:t>
      </w:r>
      <w:r>
        <w:t xml:space="preserve"> web page and used for print</w:t>
      </w:r>
      <w:r w:rsidR="00E13632">
        <w:t>ing</w:t>
      </w:r>
      <w:r>
        <w:t xml:space="preserve">. </w:t>
      </w:r>
    </w:p>
    <w:p w14:paraId="50323A73" w14:textId="77777777" w:rsidR="00FC772C" w:rsidRPr="00166244" w:rsidRDefault="00FC772C" w:rsidP="00FC772C">
      <w:pPr>
        <w:jc w:val="left"/>
        <w:rPr>
          <w:lang w:val="de-DE"/>
        </w:rPr>
      </w:pPr>
      <w:r w:rsidRPr="00166244">
        <w:rPr>
          <w:rFonts w:hint="eastAsia"/>
          <w:lang w:val="de-DE"/>
        </w:rPr>
        <w:t>GRAFiNiti</w:t>
      </w:r>
      <w:r w:rsidRPr="00166244">
        <w:rPr>
          <w:lang w:val="de-DE"/>
        </w:rPr>
        <w:t xml:space="preserve"> web page: </w:t>
      </w:r>
      <w:hyperlink r:id="rId8" w:history="1">
        <w:r w:rsidRPr="00166244">
          <w:rPr>
            <w:rStyle w:val="a5"/>
            <w:lang w:val="de-DE"/>
          </w:rPr>
          <w:t>https://gsinfiniti.w3.kanazawa-u.ac.jp/</w:t>
        </w:r>
      </w:hyperlink>
    </w:p>
    <w:p w14:paraId="31F9284B" w14:textId="0A1006F3" w:rsidR="00FC772C" w:rsidRDefault="00FC772C" w:rsidP="00FC772C">
      <w:pPr>
        <w:jc w:val="left"/>
      </w:pPr>
      <w:r>
        <w:rPr>
          <w:rFonts w:hint="eastAsia"/>
        </w:rPr>
        <w:t xml:space="preserve">Applicants must submit the following application documents </w:t>
      </w:r>
      <w:r>
        <w:t>all together</w:t>
      </w:r>
      <w:r>
        <w:rPr>
          <w:rFonts w:hint="eastAsia"/>
        </w:rPr>
        <w:t xml:space="preserve"> </w:t>
      </w:r>
      <w:r>
        <w:t>as described in section</w:t>
      </w:r>
      <w:r>
        <w:rPr>
          <w:rFonts w:hint="eastAsia"/>
        </w:rPr>
        <w:t xml:space="preserve"> </w:t>
      </w:r>
      <w:r w:rsidRPr="009956EB">
        <w:rPr>
          <w:i/>
        </w:rPr>
        <w:t>4. - 4) Submit to</w:t>
      </w:r>
      <w:r>
        <w:t xml:space="preserve"> (page </w:t>
      </w:r>
      <w:r w:rsidRPr="00055A5A">
        <w:rPr>
          <w:highlight w:val="magenta"/>
        </w:rPr>
        <w:t>9</w:t>
      </w:r>
      <w:r>
        <w:t>)</w:t>
      </w:r>
      <w:r>
        <w:rPr>
          <w:rFonts w:hint="eastAsia"/>
        </w:rPr>
        <w:t xml:space="preserve">. If an applicant has difficulty in preparing all the documents </w:t>
      </w:r>
      <w:r>
        <w:t>by the deadline due to</w:t>
      </w:r>
      <w:r>
        <w:rPr>
          <w:rFonts w:hint="eastAsia"/>
        </w:rPr>
        <w:t xml:space="preserve"> </w:t>
      </w:r>
      <w:r>
        <w:t xml:space="preserve">a natural </w:t>
      </w:r>
      <w:r>
        <w:rPr>
          <w:rFonts w:hint="eastAsia"/>
        </w:rPr>
        <w:t>disaster</w:t>
      </w:r>
      <w:r>
        <w:t xml:space="preserve"> such as an earthquake or a typhoon, contact Kanazawa University as described under </w:t>
      </w:r>
      <w:r w:rsidRPr="009956EB">
        <w:rPr>
          <w:i/>
        </w:rPr>
        <w:t>10. Inquiries to be addressed to</w:t>
      </w:r>
      <w:r>
        <w:t xml:space="preserve"> (page </w:t>
      </w:r>
      <w:r w:rsidRPr="00170A1B">
        <w:rPr>
          <w:highlight w:val="magenta"/>
        </w:rPr>
        <w:t>1</w:t>
      </w:r>
      <w:r>
        <w:rPr>
          <w:highlight w:val="magenta"/>
        </w:rPr>
        <w:t>2</w:t>
      </w:r>
      <w:r>
        <w:t xml:space="preserve">). </w:t>
      </w:r>
    </w:p>
    <w:p w14:paraId="227685FE" w14:textId="77777777" w:rsidR="00FC772C" w:rsidRPr="00063F30" w:rsidRDefault="00FC772C" w:rsidP="00213EE3">
      <w:pPr>
        <w:autoSpaceDE w:val="0"/>
        <w:autoSpaceDN w:val="0"/>
        <w:adjustRightInd w:val="0"/>
        <w:jc w:val="left"/>
        <w:rPr>
          <w:rFonts w:cs="MS-Mincho"/>
          <w:kern w:val="0"/>
          <w:szCs w:val="21"/>
        </w:rPr>
      </w:pPr>
    </w:p>
    <w:p w14:paraId="74FF7023" w14:textId="77777777" w:rsidR="00213EE3" w:rsidRPr="00063F30" w:rsidRDefault="00213EE3" w:rsidP="00213EE3">
      <w:pPr>
        <w:autoSpaceDE w:val="0"/>
        <w:autoSpaceDN w:val="0"/>
        <w:adjustRightInd w:val="0"/>
        <w:jc w:val="left"/>
        <w:rPr>
          <w:rFonts w:cs="MS-Mincho"/>
          <w:kern w:val="0"/>
          <w:szCs w:val="21"/>
        </w:rPr>
      </w:pPr>
      <w:r w:rsidRPr="00063F30">
        <w:rPr>
          <w:rFonts w:ascii="ＭＳ 明朝" w:eastAsia="ＭＳ 明朝" w:hAnsi="ＭＳ 明朝" w:cs="ＭＳ 明朝" w:hint="eastAsia"/>
          <w:kern w:val="0"/>
          <w:szCs w:val="21"/>
        </w:rPr>
        <w:t>①</w:t>
      </w:r>
      <w:r w:rsidRPr="00063F30">
        <w:rPr>
          <w:rFonts w:cs="MS-Mincho"/>
          <w:kern w:val="0"/>
          <w:szCs w:val="21"/>
        </w:rPr>
        <w:t xml:space="preserve">　入学願書，写真票，受験票【様式</w:t>
      </w:r>
      <w:r w:rsidRPr="00063F30">
        <w:rPr>
          <w:rFonts w:cs="Century"/>
          <w:kern w:val="0"/>
          <w:szCs w:val="21"/>
        </w:rPr>
        <w:t>1</w:t>
      </w:r>
      <w:r w:rsidRPr="00063F30">
        <w:rPr>
          <w:rFonts w:cs="MS-Mincho"/>
          <w:kern w:val="0"/>
          <w:szCs w:val="21"/>
        </w:rPr>
        <w:t>】</w:t>
      </w:r>
    </w:p>
    <w:p w14:paraId="067DF165" w14:textId="77777777" w:rsidR="00213EE3" w:rsidRPr="00063F30" w:rsidRDefault="00213EE3" w:rsidP="00213EE3">
      <w:pPr>
        <w:autoSpaceDE w:val="0"/>
        <w:autoSpaceDN w:val="0"/>
        <w:adjustRightInd w:val="0"/>
        <w:jc w:val="left"/>
        <w:rPr>
          <w:rFonts w:cs="MS-Mincho"/>
          <w:kern w:val="0"/>
          <w:szCs w:val="21"/>
        </w:rPr>
      </w:pPr>
      <w:r w:rsidRPr="00063F30">
        <w:rPr>
          <w:rFonts w:cs="MS-Mincho"/>
          <w:kern w:val="0"/>
          <w:szCs w:val="21"/>
        </w:rPr>
        <w:t>様式</w:t>
      </w:r>
      <w:r w:rsidRPr="00063F30">
        <w:rPr>
          <w:rFonts w:cs="Century"/>
          <w:kern w:val="0"/>
          <w:szCs w:val="21"/>
        </w:rPr>
        <w:t>1</w:t>
      </w:r>
      <w:r w:rsidRPr="00063F30">
        <w:rPr>
          <w:rFonts w:cs="MS-Mincho"/>
          <w:kern w:val="0"/>
          <w:szCs w:val="21"/>
        </w:rPr>
        <w:t>に必要事項を手書きしてください。パソコン又はワープロでの入力は不可です。写真（出願前</w:t>
      </w:r>
      <w:r w:rsidRPr="00063F30">
        <w:rPr>
          <w:rFonts w:cs="Century"/>
          <w:kern w:val="0"/>
          <w:szCs w:val="21"/>
        </w:rPr>
        <w:t>3</w:t>
      </w:r>
      <w:r w:rsidRPr="00063F30">
        <w:rPr>
          <w:rFonts w:cs="MS-Mincho"/>
          <w:kern w:val="0"/>
          <w:szCs w:val="21"/>
        </w:rPr>
        <w:t>か月以内に，上半身，脱帽，正面向き，無背景で撮影したもの，縦</w:t>
      </w:r>
      <w:r w:rsidRPr="00063F30">
        <w:rPr>
          <w:rFonts w:cs="Century"/>
          <w:kern w:val="0"/>
          <w:szCs w:val="21"/>
        </w:rPr>
        <w:t>4cm×</w:t>
      </w:r>
      <w:r w:rsidRPr="00063F30">
        <w:rPr>
          <w:rFonts w:cs="MS-Mincho"/>
          <w:kern w:val="0"/>
          <w:szCs w:val="21"/>
        </w:rPr>
        <w:t>横</w:t>
      </w:r>
      <w:r w:rsidRPr="00063F30">
        <w:rPr>
          <w:rFonts w:cs="Century"/>
          <w:kern w:val="0"/>
          <w:szCs w:val="21"/>
        </w:rPr>
        <w:t>3cm</w:t>
      </w:r>
      <w:r w:rsidRPr="00063F30">
        <w:rPr>
          <w:rFonts w:cs="MS-Mincho"/>
          <w:kern w:val="0"/>
          <w:szCs w:val="21"/>
        </w:rPr>
        <w:t>）を写真票の所定の位置に貼付してください。また，必ず「入学検定料振込金証明書</w:t>
      </w:r>
      <w:r w:rsidRPr="00063F30">
        <w:rPr>
          <w:rFonts w:cs="Century"/>
          <w:kern w:val="0"/>
          <w:szCs w:val="21"/>
        </w:rPr>
        <w:t>(</w:t>
      </w:r>
      <w:r w:rsidRPr="00063F30">
        <w:rPr>
          <w:rFonts w:cs="MS-Mincho"/>
          <w:kern w:val="0"/>
          <w:szCs w:val="21"/>
        </w:rPr>
        <w:t>提出用</w:t>
      </w:r>
      <w:r w:rsidRPr="00063F30">
        <w:rPr>
          <w:rFonts w:cs="Century"/>
          <w:kern w:val="0"/>
          <w:szCs w:val="21"/>
        </w:rPr>
        <w:t>)</w:t>
      </w:r>
      <w:r w:rsidRPr="00063F30">
        <w:rPr>
          <w:rFonts w:cs="MS-Mincho"/>
          <w:kern w:val="0"/>
          <w:szCs w:val="21"/>
        </w:rPr>
        <w:t>」を入学願書の裏面の所定欄に貼付してください（国費外国人留学生を除く）。</w:t>
      </w:r>
    </w:p>
    <w:p w14:paraId="28A25AC7" w14:textId="77777777" w:rsidR="00213EE3" w:rsidRDefault="00213EE3" w:rsidP="00213EE3">
      <w:pPr>
        <w:autoSpaceDE w:val="0"/>
        <w:autoSpaceDN w:val="0"/>
        <w:adjustRightInd w:val="0"/>
        <w:jc w:val="left"/>
        <w:rPr>
          <w:rFonts w:cs="MS-Mincho"/>
          <w:kern w:val="0"/>
          <w:szCs w:val="21"/>
        </w:rPr>
      </w:pPr>
    </w:p>
    <w:p w14:paraId="3BAE7D11" w14:textId="4F6D7EC4" w:rsidR="00FC772C" w:rsidRDefault="00FC772C" w:rsidP="00FC772C">
      <w:pPr>
        <w:jc w:val="left"/>
      </w:pPr>
      <w:r>
        <w:rPr>
          <w:rFonts w:hint="eastAsia"/>
        </w:rPr>
        <w:t xml:space="preserve">i) Application </w:t>
      </w:r>
      <w:r>
        <w:t>F</w:t>
      </w:r>
      <w:r>
        <w:rPr>
          <w:rFonts w:hint="eastAsia"/>
        </w:rPr>
        <w:t xml:space="preserve">orm, </w:t>
      </w:r>
      <w:r>
        <w:t>Photo Form, Admission T</w:t>
      </w:r>
      <w:r>
        <w:rPr>
          <w:rFonts w:hint="eastAsia"/>
        </w:rPr>
        <w:t>icket</w:t>
      </w:r>
      <w:r w:rsidR="00EE4CED">
        <w:t xml:space="preserve"> for Examination (Form 1):</w:t>
      </w:r>
      <w:r>
        <w:t xml:space="preserve"> </w:t>
      </w:r>
    </w:p>
    <w:p w14:paraId="7A15CB02" w14:textId="687A66D6" w:rsidR="00FC772C" w:rsidRDefault="00FC772C" w:rsidP="00FC772C">
      <w:pPr>
        <w:jc w:val="left"/>
        <w:rPr>
          <w:rFonts w:cs="MS-Mincho"/>
          <w:kern w:val="0"/>
          <w:szCs w:val="21"/>
        </w:rPr>
      </w:pPr>
      <w:r>
        <w:t>Form 1 is to be filled in by hand, not by machine such as a printer. Your photo (taken within the previous three months, showing the upper part of your body, no cap or hat, front view, no background, 4 cm long and 3 cm wide) must be attached</w:t>
      </w:r>
      <w:r w:rsidR="00EE4CED">
        <w:t xml:space="preserve"> to the designated part of the Photo F</w:t>
      </w:r>
      <w:r>
        <w:t>orm. The “</w:t>
      </w:r>
      <w:r>
        <w:rPr>
          <w:rFonts w:cs="ＭＳ 明朝"/>
        </w:rPr>
        <w:t xml:space="preserve">certificate of bank transfer of the entrance examination fee (for submission)” is to be attached without failure to the designated part on the back of the </w:t>
      </w:r>
      <w:r w:rsidR="00A477E5" w:rsidRPr="00A477E5">
        <w:rPr>
          <w:rFonts w:cs="ＭＳ 明朝"/>
          <w:highlight w:val="red"/>
        </w:rPr>
        <w:t>A</w:t>
      </w:r>
      <w:r w:rsidR="00B5565F">
        <w:rPr>
          <w:rFonts w:cs="ＭＳ 明朝"/>
        </w:rPr>
        <w:t xml:space="preserve">pplication </w:t>
      </w:r>
      <w:r w:rsidR="00A477E5" w:rsidRPr="00A477E5">
        <w:rPr>
          <w:rFonts w:cs="ＭＳ 明朝"/>
          <w:highlight w:val="red"/>
        </w:rPr>
        <w:t>F</w:t>
      </w:r>
      <w:r>
        <w:rPr>
          <w:rFonts w:cs="ＭＳ 明朝"/>
        </w:rPr>
        <w:t xml:space="preserve">orm (except for government-sponsored international students). </w:t>
      </w:r>
    </w:p>
    <w:p w14:paraId="311A0470" w14:textId="77777777" w:rsidR="00FC772C" w:rsidRPr="00063F30" w:rsidRDefault="00FC772C" w:rsidP="00213EE3">
      <w:pPr>
        <w:autoSpaceDE w:val="0"/>
        <w:autoSpaceDN w:val="0"/>
        <w:adjustRightInd w:val="0"/>
        <w:jc w:val="left"/>
        <w:rPr>
          <w:rFonts w:cs="MS-Mincho"/>
          <w:kern w:val="0"/>
          <w:szCs w:val="21"/>
        </w:rPr>
      </w:pPr>
    </w:p>
    <w:p w14:paraId="778148C6" w14:textId="77777777" w:rsidR="00213EE3" w:rsidRPr="00063F30" w:rsidRDefault="00213EE3" w:rsidP="00213EE3">
      <w:pPr>
        <w:autoSpaceDE w:val="0"/>
        <w:autoSpaceDN w:val="0"/>
        <w:adjustRightInd w:val="0"/>
        <w:jc w:val="left"/>
        <w:rPr>
          <w:rFonts w:cs="MS-Mincho"/>
          <w:kern w:val="0"/>
          <w:szCs w:val="21"/>
        </w:rPr>
      </w:pPr>
      <w:r w:rsidRPr="00063F30">
        <w:rPr>
          <w:rFonts w:ascii="ＭＳ 明朝" w:eastAsia="ＭＳ 明朝" w:hAnsi="ＭＳ 明朝" w:cs="ＭＳ 明朝" w:hint="eastAsia"/>
          <w:kern w:val="0"/>
          <w:szCs w:val="21"/>
        </w:rPr>
        <w:t>②</w:t>
      </w:r>
      <w:r w:rsidRPr="00063F30">
        <w:rPr>
          <w:rFonts w:cs="MS-Mincho"/>
          <w:kern w:val="0"/>
          <w:szCs w:val="21"/>
        </w:rPr>
        <w:t xml:space="preserve">　成績証明書</w:t>
      </w:r>
    </w:p>
    <w:p w14:paraId="35D1D4E2" w14:textId="77777777" w:rsidR="00213EE3" w:rsidRPr="00063F30" w:rsidRDefault="00213EE3" w:rsidP="00213EE3">
      <w:pPr>
        <w:autoSpaceDE w:val="0"/>
        <w:autoSpaceDN w:val="0"/>
        <w:adjustRightInd w:val="0"/>
        <w:jc w:val="left"/>
        <w:rPr>
          <w:rFonts w:cs="MS-Mincho"/>
          <w:kern w:val="0"/>
          <w:szCs w:val="21"/>
        </w:rPr>
      </w:pPr>
      <w:r w:rsidRPr="00063F30">
        <w:rPr>
          <w:rFonts w:cs="MS-Mincho"/>
          <w:kern w:val="0"/>
          <w:szCs w:val="21"/>
        </w:rPr>
        <w:t>ア</w:t>
      </w:r>
      <w:r w:rsidRPr="00063F30">
        <w:rPr>
          <w:rFonts w:cs="Century"/>
          <w:kern w:val="0"/>
          <w:szCs w:val="21"/>
        </w:rPr>
        <w:t xml:space="preserve">. </w:t>
      </w:r>
      <w:r w:rsidRPr="00063F30">
        <w:rPr>
          <w:rFonts w:cs="MS-Mincho"/>
          <w:kern w:val="0"/>
          <w:szCs w:val="21"/>
        </w:rPr>
        <w:t>「</w:t>
      </w:r>
      <w:r w:rsidRPr="00063F30">
        <w:rPr>
          <w:rFonts w:cs="Century"/>
          <w:kern w:val="0"/>
          <w:szCs w:val="21"/>
        </w:rPr>
        <w:t>2</w:t>
      </w:r>
      <w:r w:rsidRPr="00063F30">
        <w:rPr>
          <w:rFonts w:cs="MS-Mincho"/>
          <w:kern w:val="0"/>
          <w:szCs w:val="21"/>
        </w:rPr>
        <w:t>．出願資格（</w:t>
      </w:r>
      <w:r w:rsidRPr="00063F30">
        <w:rPr>
          <w:rFonts w:cs="Century"/>
          <w:kern w:val="0"/>
          <w:szCs w:val="21"/>
        </w:rPr>
        <w:t>5</w:t>
      </w:r>
      <w:r w:rsidRPr="00063F30">
        <w:rPr>
          <w:rFonts w:cs="MS-Mincho"/>
          <w:kern w:val="0"/>
          <w:szCs w:val="21"/>
        </w:rPr>
        <w:t>ページ）」の</w:t>
      </w:r>
      <w:r w:rsidRPr="00063F30">
        <w:rPr>
          <w:rFonts w:cs="Century"/>
          <w:kern w:val="0"/>
          <w:szCs w:val="21"/>
        </w:rPr>
        <w:t>(1)</w:t>
      </w:r>
      <w:r w:rsidRPr="00063F30">
        <w:rPr>
          <w:rFonts w:cs="MS-Mincho"/>
          <w:kern w:val="0"/>
          <w:szCs w:val="21"/>
        </w:rPr>
        <w:t>，</w:t>
      </w:r>
      <w:r w:rsidRPr="00063F30">
        <w:rPr>
          <w:rFonts w:cs="Century"/>
          <w:kern w:val="0"/>
          <w:szCs w:val="21"/>
        </w:rPr>
        <w:t>(2)</w:t>
      </w:r>
      <w:r w:rsidRPr="00063F30">
        <w:rPr>
          <w:rFonts w:cs="MS-Mincho"/>
          <w:kern w:val="0"/>
          <w:szCs w:val="21"/>
        </w:rPr>
        <w:t>，</w:t>
      </w:r>
      <w:r w:rsidRPr="00063F30">
        <w:rPr>
          <w:rFonts w:cs="Century"/>
          <w:kern w:val="0"/>
          <w:szCs w:val="21"/>
        </w:rPr>
        <w:t>(3)</w:t>
      </w:r>
      <w:r w:rsidRPr="00063F30">
        <w:rPr>
          <w:rFonts w:cs="MS-Mincho"/>
          <w:kern w:val="0"/>
          <w:szCs w:val="21"/>
        </w:rPr>
        <w:t>，</w:t>
      </w:r>
      <w:r w:rsidRPr="00063F30">
        <w:rPr>
          <w:rFonts w:cs="Century"/>
          <w:kern w:val="0"/>
          <w:szCs w:val="21"/>
        </w:rPr>
        <w:t>(4)</w:t>
      </w:r>
      <w:r w:rsidRPr="00063F30">
        <w:rPr>
          <w:rFonts w:cs="MS-Mincho"/>
          <w:kern w:val="0"/>
          <w:szCs w:val="21"/>
        </w:rPr>
        <w:t>，</w:t>
      </w:r>
      <w:r w:rsidRPr="00063F30">
        <w:rPr>
          <w:rFonts w:cs="Century"/>
          <w:kern w:val="0"/>
          <w:szCs w:val="21"/>
        </w:rPr>
        <w:t>(5)</w:t>
      </w:r>
      <w:r w:rsidRPr="00063F30">
        <w:rPr>
          <w:rFonts w:cs="MS-Mincho"/>
          <w:kern w:val="0"/>
          <w:szCs w:val="21"/>
        </w:rPr>
        <w:t>に該当する者は，出身大学院の研究科長（又は学長）が作成したもの。</w:t>
      </w:r>
    </w:p>
    <w:p w14:paraId="4DE0ACCE" w14:textId="77777777" w:rsidR="00213EE3" w:rsidRPr="00063F30" w:rsidRDefault="00213EE3" w:rsidP="00213EE3">
      <w:pPr>
        <w:autoSpaceDE w:val="0"/>
        <w:autoSpaceDN w:val="0"/>
        <w:adjustRightInd w:val="0"/>
        <w:jc w:val="left"/>
        <w:rPr>
          <w:rFonts w:cs="MS-Mincho"/>
          <w:kern w:val="0"/>
          <w:szCs w:val="21"/>
        </w:rPr>
      </w:pPr>
      <w:r w:rsidRPr="00063F30">
        <w:rPr>
          <w:rFonts w:cs="MS-Mincho"/>
          <w:kern w:val="0"/>
          <w:szCs w:val="21"/>
        </w:rPr>
        <w:t>イ</w:t>
      </w:r>
      <w:r w:rsidRPr="00063F30">
        <w:rPr>
          <w:rFonts w:cs="Century"/>
          <w:kern w:val="0"/>
          <w:szCs w:val="21"/>
        </w:rPr>
        <w:t xml:space="preserve">. </w:t>
      </w:r>
      <w:r w:rsidRPr="00063F30">
        <w:rPr>
          <w:rFonts w:cs="MS-Mincho"/>
          <w:kern w:val="0"/>
          <w:szCs w:val="21"/>
        </w:rPr>
        <w:t>「</w:t>
      </w:r>
      <w:r w:rsidRPr="00063F30">
        <w:rPr>
          <w:rFonts w:cs="Century"/>
          <w:kern w:val="0"/>
          <w:szCs w:val="21"/>
        </w:rPr>
        <w:t>2</w:t>
      </w:r>
      <w:r w:rsidRPr="00063F30">
        <w:rPr>
          <w:rFonts w:cs="MS-Mincho"/>
          <w:kern w:val="0"/>
          <w:szCs w:val="21"/>
        </w:rPr>
        <w:t>．出願資格（</w:t>
      </w:r>
      <w:r w:rsidRPr="00063F30">
        <w:rPr>
          <w:rFonts w:cs="Century"/>
          <w:kern w:val="0"/>
          <w:szCs w:val="21"/>
        </w:rPr>
        <w:t>5</w:t>
      </w:r>
      <w:r w:rsidRPr="00063F30">
        <w:rPr>
          <w:rFonts w:cs="MS-Mincho"/>
          <w:kern w:val="0"/>
          <w:szCs w:val="21"/>
        </w:rPr>
        <w:t>ページ）」の</w:t>
      </w:r>
      <w:r w:rsidRPr="00063F30">
        <w:rPr>
          <w:rFonts w:cs="Century"/>
          <w:kern w:val="0"/>
          <w:szCs w:val="21"/>
        </w:rPr>
        <w:t>(7)</w:t>
      </w:r>
      <w:r w:rsidRPr="00063F30">
        <w:rPr>
          <w:rFonts w:cs="MS-Mincho"/>
          <w:kern w:val="0"/>
          <w:szCs w:val="21"/>
        </w:rPr>
        <w:t>に該当する者は，出身大学の学部長（又は学長）が作成したもの。</w:t>
      </w:r>
    </w:p>
    <w:p w14:paraId="3F523859" w14:textId="77777777" w:rsidR="00213EE3" w:rsidRPr="00063F30" w:rsidRDefault="00213EE3" w:rsidP="00213EE3">
      <w:pPr>
        <w:autoSpaceDE w:val="0"/>
        <w:autoSpaceDN w:val="0"/>
        <w:adjustRightInd w:val="0"/>
        <w:jc w:val="left"/>
        <w:rPr>
          <w:rFonts w:cs="MS-Mincho"/>
          <w:kern w:val="0"/>
          <w:szCs w:val="21"/>
        </w:rPr>
      </w:pPr>
      <w:r w:rsidRPr="00063F30">
        <w:rPr>
          <w:rFonts w:cs="MS-Mincho"/>
          <w:kern w:val="0"/>
          <w:szCs w:val="21"/>
        </w:rPr>
        <w:t>ウ</w:t>
      </w:r>
      <w:r w:rsidRPr="00063F30">
        <w:rPr>
          <w:rFonts w:cs="Century"/>
          <w:kern w:val="0"/>
          <w:szCs w:val="21"/>
        </w:rPr>
        <w:t xml:space="preserve">. </w:t>
      </w:r>
      <w:r w:rsidRPr="00063F30">
        <w:rPr>
          <w:rFonts w:cs="MS-Mincho"/>
          <w:kern w:val="0"/>
          <w:szCs w:val="21"/>
        </w:rPr>
        <w:t>「</w:t>
      </w:r>
      <w:r w:rsidRPr="00063F30">
        <w:rPr>
          <w:rFonts w:cs="Century"/>
          <w:kern w:val="0"/>
          <w:szCs w:val="21"/>
        </w:rPr>
        <w:t>2</w:t>
      </w:r>
      <w:r w:rsidRPr="00063F30">
        <w:rPr>
          <w:rFonts w:cs="MS-Mincho"/>
          <w:kern w:val="0"/>
          <w:szCs w:val="21"/>
        </w:rPr>
        <w:t>．出願資格（</w:t>
      </w:r>
      <w:r w:rsidRPr="00063F30">
        <w:rPr>
          <w:rFonts w:cs="Century"/>
          <w:kern w:val="0"/>
          <w:szCs w:val="21"/>
        </w:rPr>
        <w:t>5</w:t>
      </w:r>
      <w:r w:rsidRPr="00063F30">
        <w:rPr>
          <w:rFonts w:cs="MS-Mincho"/>
          <w:kern w:val="0"/>
          <w:szCs w:val="21"/>
        </w:rPr>
        <w:t>ページ）」の</w:t>
      </w:r>
      <w:r w:rsidRPr="00063F30">
        <w:rPr>
          <w:rFonts w:cs="Century"/>
          <w:kern w:val="0"/>
          <w:szCs w:val="21"/>
        </w:rPr>
        <w:t>(6)</w:t>
      </w:r>
      <w:r w:rsidRPr="00063F30">
        <w:rPr>
          <w:rFonts w:cs="MS-Mincho"/>
          <w:kern w:val="0"/>
          <w:szCs w:val="21"/>
        </w:rPr>
        <w:t>，</w:t>
      </w:r>
      <w:r w:rsidRPr="00063F30">
        <w:rPr>
          <w:rFonts w:cs="Century"/>
          <w:kern w:val="0"/>
          <w:szCs w:val="21"/>
        </w:rPr>
        <w:t>(8)</w:t>
      </w:r>
      <w:r w:rsidRPr="00063F30">
        <w:rPr>
          <w:rFonts w:cs="MS-Mincho"/>
          <w:kern w:val="0"/>
          <w:szCs w:val="21"/>
        </w:rPr>
        <w:t>に該当する者は，最終学歴の学校長が作成したもの。（修得科目名及び単位数が記載されているもの）</w:t>
      </w:r>
    </w:p>
    <w:p w14:paraId="50487C2F" w14:textId="77777777" w:rsidR="00213EE3" w:rsidRDefault="00213EE3" w:rsidP="00213EE3">
      <w:pPr>
        <w:autoSpaceDE w:val="0"/>
        <w:autoSpaceDN w:val="0"/>
        <w:adjustRightInd w:val="0"/>
        <w:jc w:val="left"/>
        <w:rPr>
          <w:rFonts w:cs="MS-Mincho"/>
          <w:kern w:val="0"/>
          <w:szCs w:val="21"/>
        </w:rPr>
      </w:pPr>
    </w:p>
    <w:p w14:paraId="357AA90A" w14:textId="2CBB6DAE" w:rsidR="00FC772C" w:rsidRDefault="007462A5" w:rsidP="00213EE3">
      <w:pPr>
        <w:autoSpaceDE w:val="0"/>
        <w:autoSpaceDN w:val="0"/>
        <w:adjustRightInd w:val="0"/>
        <w:jc w:val="left"/>
        <w:rPr>
          <w:rFonts w:cs="MS-Mincho"/>
          <w:kern w:val="0"/>
          <w:szCs w:val="21"/>
        </w:rPr>
      </w:pPr>
      <w:r>
        <w:rPr>
          <w:rFonts w:cs="MS-Mincho"/>
          <w:kern w:val="0"/>
          <w:szCs w:val="21"/>
        </w:rPr>
        <w:t xml:space="preserve">ii) </w:t>
      </w:r>
      <w:r w:rsidR="00FC772C">
        <w:rPr>
          <w:rFonts w:cs="MS-Mincho" w:hint="eastAsia"/>
          <w:kern w:val="0"/>
          <w:szCs w:val="21"/>
        </w:rPr>
        <w:t>Transcript of academic records</w:t>
      </w:r>
      <w:r w:rsidR="00EE4CED">
        <w:rPr>
          <w:rFonts w:cs="MS-Mincho"/>
          <w:kern w:val="0"/>
          <w:szCs w:val="21"/>
        </w:rPr>
        <w:t xml:space="preserve">: </w:t>
      </w:r>
    </w:p>
    <w:p w14:paraId="3F006D90" w14:textId="7EDE7225" w:rsidR="00FC772C" w:rsidRDefault="00876E65" w:rsidP="00FC772C">
      <w:pPr>
        <w:jc w:val="left"/>
      </w:pPr>
      <w:r>
        <w:t>a)</w:t>
      </w:r>
      <w:r w:rsidR="007462A5">
        <w:t xml:space="preserve"> </w:t>
      </w:r>
      <w:r w:rsidR="00B52607">
        <w:rPr>
          <w:rFonts w:hint="eastAsia"/>
        </w:rPr>
        <w:t>An applicant by</w:t>
      </w:r>
      <w:r w:rsidR="00FC772C">
        <w:t xml:space="preserve"> </w:t>
      </w:r>
      <w:r w:rsidR="007462A5" w:rsidRPr="007462A5">
        <w:rPr>
          <w:i/>
        </w:rPr>
        <w:t>2. Eligibility requirement 1), 2), 3), 4) or 5)</w:t>
      </w:r>
      <w:r w:rsidR="007462A5">
        <w:t xml:space="preserve"> (page </w:t>
      </w:r>
      <w:r w:rsidR="007462A5" w:rsidRPr="007462A5">
        <w:rPr>
          <w:highlight w:val="magenta"/>
        </w:rPr>
        <w:t>5</w:t>
      </w:r>
      <w:r w:rsidR="007462A5">
        <w:t xml:space="preserve">) must submit </w:t>
      </w:r>
      <w:r w:rsidR="00E13632">
        <w:t xml:space="preserve">a </w:t>
      </w:r>
      <w:r w:rsidR="007462A5">
        <w:t>transcript of academic records prepared by the department chair or the president of his/her graduate school;</w:t>
      </w:r>
    </w:p>
    <w:p w14:paraId="12A0533A" w14:textId="1358EF18" w:rsidR="007462A5" w:rsidRDefault="00876E65" w:rsidP="00FC772C">
      <w:pPr>
        <w:jc w:val="left"/>
      </w:pPr>
      <w:r>
        <w:t>b)</w:t>
      </w:r>
      <w:r w:rsidR="007462A5">
        <w:t xml:space="preserve"> An</w:t>
      </w:r>
      <w:r w:rsidR="00B52607">
        <w:t xml:space="preserve"> applicant by</w:t>
      </w:r>
      <w:r w:rsidR="007462A5">
        <w:t xml:space="preserve"> </w:t>
      </w:r>
      <w:r w:rsidR="007462A5" w:rsidRPr="007462A5">
        <w:rPr>
          <w:i/>
        </w:rPr>
        <w:t>2. Eligibility</w:t>
      </w:r>
      <w:r w:rsidR="007462A5">
        <w:rPr>
          <w:i/>
        </w:rPr>
        <w:t xml:space="preserve"> requirement 7</w:t>
      </w:r>
      <w:r w:rsidR="007462A5" w:rsidRPr="007462A5">
        <w:rPr>
          <w:i/>
        </w:rPr>
        <w:t>)</w:t>
      </w:r>
      <w:r w:rsidR="007462A5">
        <w:t xml:space="preserve"> (page </w:t>
      </w:r>
      <w:r w:rsidR="007462A5" w:rsidRPr="007462A5">
        <w:rPr>
          <w:highlight w:val="magenta"/>
        </w:rPr>
        <w:t>5</w:t>
      </w:r>
      <w:r w:rsidR="007462A5">
        <w:t xml:space="preserve">) must submit </w:t>
      </w:r>
      <w:r w:rsidR="00E13632">
        <w:t xml:space="preserve">a </w:t>
      </w:r>
      <w:r w:rsidR="007462A5">
        <w:t xml:space="preserve">transcript of academic records prepared by the dean or the president of the university of his/her graduation; </w:t>
      </w:r>
    </w:p>
    <w:p w14:paraId="2DE33482" w14:textId="041603C8" w:rsidR="007462A5" w:rsidRDefault="00876E65" w:rsidP="00FC772C">
      <w:pPr>
        <w:jc w:val="left"/>
      </w:pPr>
      <w:r>
        <w:t>c)</w:t>
      </w:r>
      <w:r w:rsidR="007462A5">
        <w:t xml:space="preserve"> An</w:t>
      </w:r>
      <w:r w:rsidR="00B52607">
        <w:t xml:space="preserve"> applicant by</w:t>
      </w:r>
      <w:r w:rsidR="007462A5">
        <w:t xml:space="preserve"> </w:t>
      </w:r>
      <w:r w:rsidR="007462A5" w:rsidRPr="007462A5">
        <w:rPr>
          <w:i/>
        </w:rPr>
        <w:t>2. Eligibility</w:t>
      </w:r>
      <w:r w:rsidR="007462A5">
        <w:rPr>
          <w:i/>
        </w:rPr>
        <w:t xml:space="preserve"> requirement 6</w:t>
      </w:r>
      <w:r w:rsidR="007462A5" w:rsidRPr="007462A5">
        <w:rPr>
          <w:i/>
        </w:rPr>
        <w:t>)</w:t>
      </w:r>
      <w:r w:rsidR="007462A5">
        <w:t xml:space="preserve"> </w:t>
      </w:r>
      <w:r w:rsidR="007462A5" w:rsidRPr="007462A5">
        <w:rPr>
          <w:i/>
        </w:rPr>
        <w:t>or 8)</w:t>
      </w:r>
      <w:r w:rsidR="007462A5">
        <w:t xml:space="preserve"> (page </w:t>
      </w:r>
      <w:r w:rsidR="007462A5" w:rsidRPr="007462A5">
        <w:rPr>
          <w:highlight w:val="magenta"/>
        </w:rPr>
        <w:t>5</w:t>
      </w:r>
      <w:r w:rsidR="007462A5">
        <w:t xml:space="preserve">) must submit </w:t>
      </w:r>
      <w:r w:rsidR="00E13632">
        <w:t xml:space="preserve">a </w:t>
      </w:r>
      <w:r w:rsidR="007462A5">
        <w:t xml:space="preserve">transcript of academic records prepared by the president of the school (or the college) </w:t>
      </w:r>
      <w:r w:rsidR="00E13632">
        <w:t xml:space="preserve">from which </w:t>
      </w:r>
      <w:r w:rsidR="007462A5">
        <w:t xml:space="preserve">he/she </w:t>
      </w:r>
      <w:r w:rsidR="00E13632">
        <w:t xml:space="preserve">last </w:t>
      </w:r>
      <w:r w:rsidR="007462A5">
        <w:t xml:space="preserve">graduated. </w:t>
      </w:r>
    </w:p>
    <w:p w14:paraId="32B6241B" w14:textId="77777777" w:rsidR="00FC772C" w:rsidRPr="00063F30" w:rsidRDefault="00FC772C" w:rsidP="00213EE3">
      <w:pPr>
        <w:autoSpaceDE w:val="0"/>
        <w:autoSpaceDN w:val="0"/>
        <w:adjustRightInd w:val="0"/>
        <w:jc w:val="left"/>
        <w:rPr>
          <w:rFonts w:cs="MS-Mincho"/>
          <w:kern w:val="0"/>
          <w:szCs w:val="21"/>
        </w:rPr>
      </w:pPr>
    </w:p>
    <w:p w14:paraId="07D0E65A" w14:textId="77777777" w:rsidR="00213EE3" w:rsidRPr="00063F30" w:rsidRDefault="00213EE3" w:rsidP="00213EE3">
      <w:pPr>
        <w:autoSpaceDE w:val="0"/>
        <w:autoSpaceDN w:val="0"/>
        <w:adjustRightInd w:val="0"/>
        <w:jc w:val="left"/>
        <w:rPr>
          <w:rFonts w:cs="MS-Mincho"/>
          <w:kern w:val="0"/>
          <w:szCs w:val="21"/>
        </w:rPr>
      </w:pPr>
      <w:r w:rsidRPr="00063F30">
        <w:rPr>
          <w:rFonts w:ascii="ＭＳ 明朝" w:eastAsia="ＭＳ 明朝" w:hAnsi="ＭＳ 明朝" w:cs="ＭＳ 明朝" w:hint="eastAsia"/>
          <w:kern w:val="0"/>
          <w:szCs w:val="21"/>
        </w:rPr>
        <w:t>③</w:t>
      </w:r>
      <w:r w:rsidRPr="00063F30">
        <w:rPr>
          <w:rFonts w:cs="MS-Mincho"/>
          <w:kern w:val="0"/>
          <w:szCs w:val="21"/>
        </w:rPr>
        <w:t xml:space="preserve">　修了（見込）証明書</w:t>
      </w:r>
    </w:p>
    <w:p w14:paraId="7421C4E9" w14:textId="77777777" w:rsidR="00213EE3" w:rsidRPr="00063F30" w:rsidRDefault="00213EE3" w:rsidP="00213EE3">
      <w:pPr>
        <w:autoSpaceDE w:val="0"/>
        <w:autoSpaceDN w:val="0"/>
        <w:adjustRightInd w:val="0"/>
        <w:jc w:val="left"/>
        <w:rPr>
          <w:rFonts w:cs="MS-Mincho"/>
          <w:kern w:val="0"/>
          <w:szCs w:val="21"/>
        </w:rPr>
      </w:pPr>
      <w:r w:rsidRPr="00063F30">
        <w:rPr>
          <w:rFonts w:cs="MS-Mincho"/>
          <w:kern w:val="0"/>
          <w:szCs w:val="21"/>
        </w:rPr>
        <w:t>出身大学の大学院修士課程又は博士前期課程修了</w:t>
      </w:r>
      <w:r w:rsidRPr="00063F30">
        <w:rPr>
          <w:rFonts w:cs="MS-Mincho"/>
          <w:kern w:val="0"/>
          <w:szCs w:val="21"/>
        </w:rPr>
        <w:t>(</w:t>
      </w:r>
      <w:r w:rsidRPr="00063F30">
        <w:rPr>
          <w:rFonts w:cs="MS-Mincho"/>
          <w:kern w:val="0"/>
          <w:szCs w:val="21"/>
        </w:rPr>
        <w:t>見込</w:t>
      </w:r>
      <w:r w:rsidRPr="00063F30">
        <w:rPr>
          <w:rFonts w:cs="MS-Mincho"/>
          <w:kern w:val="0"/>
          <w:szCs w:val="21"/>
        </w:rPr>
        <w:t>)</w:t>
      </w:r>
      <w:r w:rsidRPr="00063F30">
        <w:rPr>
          <w:rFonts w:cs="MS-Mincho"/>
          <w:kern w:val="0"/>
          <w:szCs w:val="21"/>
        </w:rPr>
        <w:t>証明書</w:t>
      </w:r>
    </w:p>
    <w:p w14:paraId="4E8C2404" w14:textId="77777777" w:rsidR="00213EE3" w:rsidRPr="00063F30" w:rsidRDefault="00213EE3" w:rsidP="00213EE3">
      <w:pPr>
        <w:autoSpaceDE w:val="0"/>
        <w:autoSpaceDN w:val="0"/>
        <w:adjustRightInd w:val="0"/>
        <w:jc w:val="left"/>
        <w:rPr>
          <w:rFonts w:cs="MS-Mincho"/>
          <w:kern w:val="0"/>
          <w:szCs w:val="21"/>
        </w:rPr>
      </w:pPr>
      <w:r w:rsidRPr="00063F30">
        <w:rPr>
          <w:rFonts w:cs="MS-Mincho"/>
          <w:kern w:val="0"/>
          <w:szCs w:val="21"/>
        </w:rPr>
        <w:t>ただし，「</w:t>
      </w:r>
      <w:r w:rsidRPr="00063F30">
        <w:rPr>
          <w:rFonts w:cs="Century"/>
          <w:kern w:val="0"/>
          <w:szCs w:val="21"/>
        </w:rPr>
        <w:t>2</w:t>
      </w:r>
      <w:r w:rsidRPr="00063F30">
        <w:rPr>
          <w:rFonts w:cs="MS-Mincho"/>
          <w:kern w:val="0"/>
          <w:szCs w:val="21"/>
        </w:rPr>
        <w:t>．出願資格（</w:t>
      </w:r>
      <w:r w:rsidRPr="00063F30">
        <w:rPr>
          <w:rFonts w:cs="Century"/>
          <w:kern w:val="0"/>
          <w:szCs w:val="21"/>
        </w:rPr>
        <w:t>5</w:t>
      </w:r>
      <w:r w:rsidRPr="00063F30">
        <w:rPr>
          <w:rFonts w:cs="MS-Mincho"/>
          <w:kern w:val="0"/>
          <w:szCs w:val="21"/>
        </w:rPr>
        <w:t>ページ）」の</w:t>
      </w:r>
      <w:r w:rsidRPr="00063F30">
        <w:rPr>
          <w:rFonts w:cs="Century"/>
          <w:kern w:val="0"/>
          <w:szCs w:val="21"/>
        </w:rPr>
        <w:t>(6)</w:t>
      </w:r>
      <w:r w:rsidRPr="00063F30">
        <w:rPr>
          <w:rFonts w:cs="MS-Mincho"/>
          <w:kern w:val="0"/>
          <w:szCs w:val="21"/>
        </w:rPr>
        <w:t>，</w:t>
      </w:r>
      <w:r w:rsidRPr="00063F30">
        <w:rPr>
          <w:rFonts w:cs="Century"/>
          <w:kern w:val="0"/>
          <w:szCs w:val="21"/>
        </w:rPr>
        <w:t>(7)</w:t>
      </w:r>
      <w:r w:rsidRPr="00063F30">
        <w:rPr>
          <w:rFonts w:cs="MS-Mincho"/>
          <w:kern w:val="0"/>
          <w:szCs w:val="21"/>
        </w:rPr>
        <w:t>，</w:t>
      </w:r>
      <w:r w:rsidRPr="00063F30">
        <w:rPr>
          <w:rFonts w:cs="Century"/>
          <w:kern w:val="0"/>
          <w:szCs w:val="21"/>
        </w:rPr>
        <w:t>(8)</w:t>
      </w:r>
      <w:r w:rsidRPr="00063F30">
        <w:rPr>
          <w:rFonts w:cs="MS-Mincho"/>
          <w:kern w:val="0"/>
          <w:szCs w:val="21"/>
        </w:rPr>
        <w:t>に該当する者は，最終学歴の学校長が作成したもの。なお，本学大学院博士前期課程又は修士課程修了見込みの者は不要です。</w:t>
      </w:r>
    </w:p>
    <w:p w14:paraId="641B20D5" w14:textId="77777777" w:rsidR="007462A5" w:rsidRDefault="007462A5" w:rsidP="00213EE3">
      <w:pPr>
        <w:autoSpaceDE w:val="0"/>
        <w:autoSpaceDN w:val="0"/>
        <w:adjustRightInd w:val="0"/>
        <w:jc w:val="left"/>
        <w:rPr>
          <w:rFonts w:cs="MS-Mincho"/>
          <w:kern w:val="0"/>
          <w:szCs w:val="21"/>
        </w:rPr>
      </w:pPr>
    </w:p>
    <w:p w14:paraId="22CA4141" w14:textId="1077F738" w:rsidR="007462A5" w:rsidRDefault="007462A5" w:rsidP="007462A5">
      <w:pPr>
        <w:jc w:val="left"/>
      </w:pPr>
      <w:r>
        <w:t xml:space="preserve">iii) </w:t>
      </w:r>
      <w:r>
        <w:rPr>
          <w:rFonts w:hint="eastAsia"/>
        </w:rPr>
        <w:t xml:space="preserve">Certificate of </w:t>
      </w:r>
      <w:r>
        <w:t>completion or expected completion</w:t>
      </w:r>
      <w:r w:rsidR="00EE4CED">
        <w:t xml:space="preserve">: </w:t>
      </w:r>
    </w:p>
    <w:p w14:paraId="6FA3F6D8" w14:textId="77777777" w:rsidR="00E75AEB" w:rsidRDefault="007462A5" w:rsidP="007462A5">
      <w:pPr>
        <w:jc w:val="left"/>
      </w:pPr>
      <w:r>
        <w:rPr>
          <w:rFonts w:hint="eastAsia"/>
        </w:rPr>
        <w:t xml:space="preserve">Certificate </w:t>
      </w:r>
      <w:r w:rsidR="001603D4">
        <w:t xml:space="preserve">of completion or expected completion of the Master’s course of the applicant’s graduate school. </w:t>
      </w:r>
    </w:p>
    <w:p w14:paraId="44362611" w14:textId="5D15AF2E" w:rsidR="007462A5" w:rsidRDefault="00B52607" w:rsidP="007462A5">
      <w:pPr>
        <w:jc w:val="left"/>
      </w:pPr>
      <w:r>
        <w:t>An applicant by</w:t>
      </w:r>
      <w:r w:rsidR="001603D4">
        <w:t xml:space="preserve"> </w:t>
      </w:r>
      <w:r w:rsidR="001603D4" w:rsidRPr="007462A5">
        <w:rPr>
          <w:i/>
        </w:rPr>
        <w:t>2. Eligibility</w:t>
      </w:r>
      <w:r w:rsidR="001603D4">
        <w:rPr>
          <w:i/>
        </w:rPr>
        <w:t xml:space="preserve"> requirement 6</w:t>
      </w:r>
      <w:r w:rsidR="001603D4" w:rsidRPr="007462A5">
        <w:rPr>
          <w:i/>
        </w:rPr>
        <w:t>)</w:t>
      </w:r>
      <w:r w:rsidR="001603D4">
        <w:rPr>
          <w:i/>
        </w:rPr>
        <w:t>, 7)</w:t>
      </w:r>
      <w:r w:rsidR="001603D4">
        <w:t xml:space="preserve"> </w:t>
      </w:r>
      <w:r w:rsidR="001603D4" w:rsidRPr="007462A5">
        <w:rPr>
          <w:i/>
        </w:rPr>
        <w:t>or 8)</w:t>
      </w:r>
      <w:r w:rsidR="001603D4">
        <w:t xml:space="preserve"> (page </w:t>
      </w:r>
      <w:r w:rsidR="001603D4" w:rsidRPr="007462A5">
        <w:rPr>
          <w:highlight w:val="magenta"/>
        </w:rPr>
        <w:t>5</w:t>
      </w:r>
      <w:r w:rsidR="001603D4">
        <w:t xml:space="preserve">) must submit a certificate prepared by the president of the school (or the college) </w:t>
      </w:r>
      <w:r w:rsidR="002C0506">
        <w:t xml:space="preserve">from which </w:t>
      </w:r>
      <w:r w:rsidR="001603D4">
        <w:t xml:space="preserve">he/she </w:t>
      </w:r>
      <w:r w:rsidR="002C0506">
        <w:t xml:space="preserve">last </w:t>
      </w:r>
      <w:r w:rsidR="001603D4">
        <w:t xml:space="preserve">graduated. An applicant </w:t>
      </w:r>
      <w:r w:rsidR="002C0506">
        <w:t xml:space="preserve">from </w:t>
      </w:r>
      <w:r w:rsidR="001603D4">
        <w:t xml:space="preserve">the Master’s course of Kanazawa University is exempted. </w:t>
      </w:r>
    </w:p>
    <w:p w14:paraId="710783D6" w14:textId="77777777" w:rsidR="007462A5" w:rsidRPr="00063F30" w:rsidRDefault="007462A5" w:rsidP="00213EE3">
      <w:pPr>
        <w:autoSpaceDE w:val="0"/>
        <w:autoSpaceDN w:val="0"/>
        <w:adjustRightInd w:val="0"/>
        <w:jc w:val="left"/>
        <w:rPr>
          <w:rFonts w:cs="MS-Mincho"/>
          <w:kern w:val="0"/>
          <w:szCs w:val="21"/>
        </w:rPr>
      </w:pPr>
    </w:p>
    <w:p w14:paraId="6E8084B5" w14:textId="77777777" w:rsidR="00213EE3" w:rsidRPr="00063F30" w:rsidRDefault="00213EE3" w:rsidP="00213EE3">
      <w:pPr>
        <w:autoSpaceDE w:val="0"/>
        <w:autoSpaceDN w:val="0"/>
        <w:adjustRightInd w:val="0"/>
        <w:jc w:val="left"/>
        <w:rPr>
          <w:rFonts w:cs="MS-Mincho"/>
          <w:kern w:val="0"/>
          <w:szCs w:val="21"/>
        </w:rPr>
      </w:pPr>
      <w:r w:rsidRPr="00063F30">
        <w:rPr>
          <w:rFonts w:ascii="ＭＳ 明朝" w:hAnsi="ＭＳ 明朝" w:cs="ＭＳ 明朝"/>
          <w:kern w:val="0"/>
          <w:szCs w:val="21"/>
        </w:rPr>
        <w:t>④</w:t>
      </w:r>
      <w:r w:rsidRPr="00063F30">
        <w:rPr>
          <w:rFonts w:cs="MS-Mincho"/>
          <w:kern w:val="0"/>
          <w:szCs w:val="21"/>
        </w:rPr>
        <w:t xml:space="preserve">　入学検定料振込金証明書（提出用）</w:t>
      </w:r>
    </w:p>
    <w:p w14:paraId="536FFBFA" w14:textId="77777777" w:rsidR="00213EE3" w:rsidRPr="00063F30" w:rsidRDefault="00213EE3" w:rsidP="00213EE3">
      <w:pPr>
        <w:autoSpaceDE w:val="0"/>
        <w:autoSpaceDN w:val="0"/>
        <w:adjustRightInd w:val="0"/>
        <w:jc w:val="left"/>
        <w:rPr>
          <w:rFonts w:cs="MS-Mincho"/>
          <w:kern w:val="0"/>
          <w:szCs w:val="21"/>
        </w:rPr>
      </w:pPr>
      <w:r w:rsidRPr="00063F30">
        <w:rPr>
          <w:rFonts w:ascii="ＭＳ 明朝" w:hAnsi="ＭＳ 明朝" w:cs="ＭＳ 明朝"/>
          <w:kern w:val="0"/>
          <w:szCs w:val="21"/>
        </w:rPr>
        <w:t>※</w:t>
      </w:r>
      <w:r w:rsidRPr="00063F30">
        <w:rPr>
          <w:rFonts w:cs="MS-Mincho"/>
          <w:kern w:val="0"/>
          <w:szCs w:val="21"/>
        </w:rPr>
        <w:t>国費外国人留学生は，入学検定料の納入は不要です。</w:t>
      </w:r>
    </w:p>
    <w:p w14:paraId="6C599C18" w14:textId="77777777" w:rsidR="00213EE3" w:rsidRPr="00063F30" w:rsidRDefault="00213EE3" w:rsidP="00213EE3">
      <w:pPr>
        <w:autoSpaceDE w:val="0"/>
        <w:autoSpaceDN w:val="0"/>
        <w:adjustRightInd w:val="0"/>
        <w:jc w:val="left"/>
        <w:rPr>
          <w:rFonts w:cs="MS-Mincho"/>
          <w:kern w:val="0"/>
          <w:szCs w:val="21"/>
        </w:rPr>
      </w:pPr>
      <w:r w:rsidRPr="00063F30">
        <w:rPr>
          <w:rFonts w:cs="MS-Mincho"/>
          <w:kern w:val="0"/>
          <w:szCs w:val="21"/>
        </w:rPr>
        <w:t>入学検定料</w:t>
      </w:r>
      <w:r w:rsidRPr="00063F30">
        <w:rPr>
          <w:rFonts w:cs="MS-Mincho"/>
          <w:kern w:val="0"/>
          <w:szCs w:val="21"/>
        </w:rPr>
        <w:t xml:space="preserve"> </w:t>
      </w:r>
      <w:r w:rsidRPr="00063F30">
        <w:rPr>
          <w:rFonts w:cs="Century"/>
          <w:kern w:val="0"/>
          <w:szCs w:val="21"/>
        </w:rPr>
        <w:t>30,000</w:t>
      </w:r>
      <w:r w:rsidRPr="00063F30">
        <w:rPr>
          <w:rFonts w:cs="MS-Mincho"/>
          <w:kern w:val="0"/>
          <w:szCs w:val="21"/>
        </w:rPr>
        <w:t>円</w:t>
      </w:r>
    </w:p>
    <w:p w14:paraId="0A93179B" w14:textId="77777777" w:rsidR="003A4D31" w:rsidRDefault="003A4D31" w:rsidP="00213EE3">
      <w:pPr>
        <w:autoSpaceDE w:val="0"/>
        <w:autoSpaceDN w:val="0"/>
        <w:adjustRightInd w:val="0"/>
        <w:jc w:val="left"/>
        <w:rPr>
          <w:rFonts w:cs="MS-Mincho"/>
          <w:kern w:val="0"/>
          <w:szCs w:val="21"/>
        </w:rPr>
      </w:pPr>
    </w:p>
    <w:p w14:paraId="48A27EE3" w14:textId="6553EC5E" w:rsidR="003A4D31" w:rsidRDefault="003A4D31" w:rsidP="003A4D31">
      <w:pPr>
        <w:jc w:val="left"/>
      </w:pPr>
      <w:r>
        <w:rPr>
          <w:rFonts w:cs="ＭＳ 明朝"/>
        </w:rPr>
        <w:t>iv) Certificate of bank transfer of the entrance examination fee (for submission)</w:t>
      </w:r>
      <w:r w:rsidR="00EE4CED">
        <w:rPr>
          <w:rFonts w:cs="ＭＳ 明朝"/>
        </w:rPr>
        <w:t xml:space="preserve">: </w:t>
      </w:r>
    </w:p>
    <w:p w14:paraId="1CEAA7D4" w14:textId="77777777" w:rsidR="003A4D31" w:rsidRDefault="003A4D31" w:rsidP="003A4D31">
      <w:pPr>
        <w:jc w:val="left"/>
      </w:pPr>
      <w:r>
        <w:rPr>
          <w:rFonts w:hint="eastAsia"/>
        </w:rPr>
        <w:t xml:space="preserve"># </w:t>
      </w:r>
      <w:r>
        <w:rPr>
          <w:rFonts w:cs="ＭＳ 明朝"/>
        </w:rPr>
        <w:t xml:space="preserve">Government-sponsored international students are exempted. </w:t>
      </w:r>
    </w:p>
    <w:p w14:paraId="71352FED" w14:textId="77777777" w:rsidR="003A4D31" w:rsidRDefault="003A4D31" w:rsidP="003A4D31">
      <w:pPr>
        <w:jc w:val="left"/>
      </w:pPr>
      <w:r>
        <w:rPr>
          <w:rFonts w:hint="eastAsia"/>
        </w:rPr>
        <w:t xml:space="preserve">Entrance examination fee: 30,000 yen. </w:t>
      </w:r>
    </w:p>
    <w:p w14:paraId="0BC48644" w14:textId="77777777" w:rsidR="003A4D31" w:rsidRDefault="003A4D31" w:rsidP="00213EE3">
      <w:pPr>
        <w:autoSpaceDE w:val="0"/>
        <w:autoSpaceDN w:val="0"/>
        <w:adjustRightInd w:val="0"/>
        <w:jc w:val="left"/>
        <w:rPr>
          <w:rFonts w:cs="MS-Mincho"/>
          <w:kern w:val="0"/>
          <w:szCs w:val="21"/>
        </w:rPr>
      </w:pPr>
    </w:p>
    <w:p w14:paraId="44C63064" w14:textId="77777777" w:rsidR="00213EE3" w:rsidRPr="00063F30" w:rsidRDefault="00213EE3" w:rsidP="00213EE3">
      <w:pPr>
        <w:autoSpaceDE w:val="0"/>
        <w:autoSpaceDN w:val="0"/>
        <w:adjustRightInd w:val="0"/>
        <w:jc w:val="left"/>
        <w:rPr>
          <w:rFonts w:cs="MS-Mincho"/>
          <w:kern w:val="0"/>
          <w:szCs w:val="21"/>
        </w:rPr>
      </w:pPr>
      <w:r w:rsidRPr="00063F30">
        <w:rPr>
          <w:rFonts w:cs="MS-Mincho"/>
          <w:kern w:val="0"/>
          <w:szCs w:val="21"/>
        </w:rPr>
        <w:t>＜納入方法＞</w:t>
      </w:r>
    </w:p>
    <w:p w14:paraId="023B46EC" w14:textId="77777777" w:rsidR="00063F30" w:rsidRPr="00063F30" w:rsidRDefault="00213EE3" w:rsidP="00063F30">
      <w:pPr>
        <w:autoSpaceDE w:val="0"/>
        <w:autoSpaceDN w:val="0"/>
        <w:adjustRightInd w:val="0"/>
        <w:jc w:val="left"/>
        <w:rPr>
          <w:rFonts w:cs="MS-Mincho"/>
          <w:kern w:val="0"/>
          <w:szCs w:val="21"/>
        </w:rPr>
      </w:pPr>
      <w:r w:rsidRPr="00063F30">
        <w:rPr>
          <w:rFonts w:cs="MS-Mincho"/>
          <w:kern w:val="0"/>
          <w:szCs w:val="21"/>
        </w:rPr>
        <w:t>納入方法は銀行振込に限ります。本要項に添付の振込依頼書に必要事項を記入のうえ，「電信扱」が利用できる金融機関（銀行，信用金庫，信用組合，農協，漁協）窓口から振込んでください（ゆうちょ銀行，郵便局からの振込みはできません）。振込手数料は，志願者負担です。ただし，北陸銀行本支店からの振込みの場合，手数料はかかりません。振込後，取扱金融機関の領収印が押印されていることを確認し，「入学検定料振込金証明書（提出用）」を入学願書の裏面の所定欄に貼付してください。「領収書</w:t>
      </w:r>
      <w:r w:rsidR="00063F30" w:rsidRPr="00063F30">
        <w:rPr>
          <w:rFonts w:cs="MS-Mincho"/>
          <w:kern w:val="0"/>
          <w:szCs w:val="21"/>
        </w:rPr>
        <w:t>（本人控）」は，大切に保管してください。</w:t>
      </w:r>
    </w:p>
    <w:p w14:paraId="371C7000" w14:textId="77777777" w:rsidR="00063F30" w:rsidRPr="00063F30" w:rsidRDefault="00063F30" w:rsidP="00063F30">
      <w:pPr>
        <w:autoSpaceDE w:val="0"/>
        <w:autoSpaceDN w:val="0"/>
        <w:adjustRightInd w:val="0"/>
        <w:jc w:val="left"/>
        <w:rPr>
          <w:rFonts w:cs="MS-Mincho"/>
          <w:kern w:val="0"/>
          <w:szCs w:val="21"/>
        </w:rPr>
      </w:pPr>
      <w:r w:rsidRPr="00063F30">
        <w:rPr>
          <w:rFonts w:cs="MS-Mincho"/>
          <w:kern w:val="0"/>
          <w:szCs w:val="21"/>
        </w:rPr>
        <w:t>注</w:t>
      </w:r>
      <w:r w:rsidRPr="00063F30">
        <w:rPr>
          <w:rFonts w:cs="Century"/>
          <w:kern w:val="0"/>
          <w:szCs w:val="21"/>
        </w:rPr>
        <w:t>1</w:t>
      </w:r>
      <w:r w:rsidRPr="00063F30">
        <w:rPr>
          <w:rFonts w:cs="MS-Mincho"/>
          <w:kern w:val="0"/>
          <w:szCs w:val="21"/>
        </w:rPr>
        <w:t>．金融機関の窓口受付終了時刻までに振込んでください。また，土日，祝日は休業なので，注意してください。</w:t>
      </w:r>
    </w:p>
    <w:p w14:paraId="3909A1D2" w14:textId="77777777" w:rsidR="003A4D31" w:rsidRDefault="00063F30" w:rsidP="00063F30">
      <w:pPr>
        <w:autoSpaceDE w:val="0"/>
        <w:autoSpaceDN w:val="0"/>
        <w:adjustRightInd w:val="0"/>
        <w:jc w:val="left"/>
        <w:rPr>
          <w:rFonts w:cs="MS-Mincho"/>
          <w:kern w:val="0"/>
          <w:szCs w:val="21"/>
        </w:rPr>
      </w:pPr>
      <w:r w:rsidRPr="00063F30">
        <w:rPr>
          <w:rFonts w:cs="MS-Mincho"/>
          <w:kern w:val="0"/>
          <w:szCs w:val="21"/>
        </w:rPr>
        <w:t>注</w:t>
      </w:r>
      <w:r w:rsidRPr="00063F30">
        <w:rPr>
          <w:rFonts w:cs="Century"/>
          <w:kern w:val="0"/>
          <w:szCs w:val="21"/>
        </w:rPr>
        <w:t>2</w:t>
      </w:r>
      <w:r w:rsidRPr="00063F30">
        <w:rPr>
          <w:rFonts w:cs="MS-Mincho"/>
          <w:kern w:val="0"/>
          <w:szCs w:val="21"/>
        </w:rPr>
        <w:t>．</w:t>
      </w:r>
      <w:r w:rsidRPr="00063F30">
        <w:rPr>
          <w:rFonts w:cs="Century"/>
          <w:kern w:val="0"/>
          <w:szCs w:val="21"/>
        </w:rPr>
        <w:t>ATM</w:t>
      </w:r>
      <w:r w:rsidRPr="00063F30">
        <w:rPr>
          <w:rFonts w:cs="MS-Mincho"/>
          <w:kern w:val="0"/>
          <w:szCs w:val="21"/>
        </w:rPr>
        <w:t>（現金自動預払機），携帯電話，パソコン等からは振込まないでください。出願書類</w:t>
      </w:r>
    </w:p>
    <w:p w14:paraId="0EC47932" w14:textId="77777777" w:rsidR="003A4D31" w:rsidRDefault="003A4D31" w:rsidP="00063F30">
      <w:pPr>
        <w:autoSpaceDE w:val="0"/>
        <w:autoSpaceDN w:val="0"/>
        <w:adjustRightInd w:val="0"/>
        <w:jc w:val="left"/>
        <w:rPr>
          <w:rFonts w:cs="MS-Mincho"/>
          <w:kern w:val="0"/>
          <w:szCs w:val="21"/>
        </w:rPr>
      </w:pPr>
    </w:p>
    <w:p w14:paraId="7594101D" w14:textId="4EBDAFB5" w:rsidR="003A4D31" w:rsidRDefault="003A4D31" w:rsidP="003A4D31">
      <w:pPr>
        <w:jc w:val="left"/>
      </w:pPr>
      <w:r>
        <w:t>&lt;</w:t>
      </w:r>
      <w:r>
        <w:rPr>
          <w:rFonts w:hint="eastAsia"/>
        </w:rPr>
        <w:t>Payment method</w:t>
      </w:r>
      <w:r>
        <w:t>&gt;</w:t>
      </w:r>
      <w:r>
        <w:rPr>
          <w:rFonts w:hint="eastAsia"/>
        </w:rPr>
        <w:t xml:space="preserve">: </w:t>
      </w:r>
      <w:r>
        <w:t xml:space="preserve">Payment must be by bank transfer only. Fill in the transfer request form attached to this entrance requirements list for a bank transfer from a financial institution where wire transfer is available (bank, credit union, credit association, farmers’ cooperative, fishermen’s cooperative). (Do not try to do the bank transfer at a Japan Post Bank or Japan Post). The bank transfer commission is to be paid by the applicant. Note that bank transfer via Hokuriku Bank does not impose any bank transfer commission. After the bank transfer has been completed, confirm that </w:t>
      </w:r>
      <w:r>
        <w:rPr>
          <w:rFonts w:cs="ＭＳ 明朝"/>
        </w:rPr>
        <w:t xml:space="preserve">the certificate of bank transfer of the entrance examination fee (for submission) </w:t>
      </w:r>
      <w:r>
        <w:t xml:space="preserve">is stamped by the financial institution. Attach </w:t>
      </w:r>
      <w:r>
        <w:rPr>
          <w:rFonts w:cs="ＭＳ 明朝"/>
        </w:rPr>
        <w:t>the stamped certificate of bank transfer of the entrance examination fee (for submission) to the desi</w:t>
      </w:r>
      <w:r w:rsidR="0069616C">
        <w:rPr>
          <w:rFonts w:cs="ＭＳ 明朝"/>
        </w:rPr>
        <w:t xml:space="preserve">gnated part on the back of the </w:t>
      </w:r>
      <w:r w:rsidR="0069616C" w:rsidRPr="0069616C">
        <w:rPr>
          <w:rFonts w:cs="ＭＳ 明朝"/>
          <w:highlight w:val="red"/>
        </w:rPr>
        <w:t>A</w:t>
      </w:r>
      <w:r w:rsidR="0069616C" w:rsidRPr="00A477E5">
        <w:rPr>
          <w:rFonts w:cs="ＭＳ 明朝"/>
        </w:rPr>
        <w:t xml:space="preserve">pplication </w:t>
      </w:r>
      <w:r w:rsidR="0069616C" w:rsidRPr="0069616C">
        <w:rPr>
          <w:rFonts w:cs="ＭＳ 明朝"/>
          <w:highlight w:val="red"/>
        </w:rPr>
        <w:t>F</w:t>
      </w:r>
      <w:r>
        <w:rPr>
          <w:rFonts w:cs="ＭＳ 明朝"/>
        </w:rPr>
        <w:t xml:space="preserve">orm. The receipt (personal copy) must be kept by the applicant. </w:t>
      </w:r>
    </w:p>
    <w:p w14:paraId="4C3B2A89" w14:textId="77777777" w:rsidR="003A4D31" w:rsidRDefault="003A4D31" w:rsidP="003A4D31">
      <w:pPr>
        <w:jc w:val="left"/>
      </w:pPr>
      <w:r>
        <w:rPr>
          <w:rFonts w:hint="eastAsia"/>
        </w:rPr>
        <w:t xml:space="preserve">Note 1. Bank transfer must be done by the closing time of </w:t>
      </w:r>
      <w:r>
        <w:t xml:space="preserve">the </w:t>
      </w:r>
      <w:r>
        <w:rPr>
          <w:rFonts w:hint="eastAsia"/>
        </w:rPr>
        <w:t xml:space="preserve">financial institution. </w:t>
      </w:r>
      <w:r>
        <w:t xml:space="preserve">Please be aware that bank transfer is not possible on Saturdays, Sundays and national holidays. </w:t>
      </w:r>
    </w:p>
    <w:p w14:paraId="14DBA94E" w14:textId="77777777" w:rsidR="003A4D31" w:rsidRDefault="003A4D31" w:rsidP="003A4D31">
      <w:pPr>
        <w:jc w:val="left"/>
      </w:pPr>
      <w:r>
        <w:t xml:space="preserve">Note 2. Do not try to do the bank transfer using ATM, cell phone or PC. </w:t>
      </w:r>
    </w:p>
    <w:p w14:paraId="5B73691B" w14:textId="77777777" w:rsidR="003A4D31" w:rsidRDefault="003A4D31" w:rsidP="00063F30">
      <w:pPr>
        <w:autoSpaceDE w:val="0"/>
        <w:autoSpaceDN w:val="0"/>
        <w:adjustRightInd w:val="0"/>
        <w:jc w:val="left"/>
        <w:rPr>
          <w:rFonts w:cs="MS-Mincho"/>
          <w:kern w:val="0"/>
          <w:szCs w:val="21"/>
        </w:rPr>
      </w:pPr>
    </w:p>
    <w:p w14:paraId="5901868B" w14:textId="4191BB1F" w:rsidR="00063F30" w:rsidRPr="00063F30" w:rsidRDefault="00063F30" w:rsidP="00063F30">
      <w:pPr>
        <w:autoSpaceDE w:val="0"/>
        <w:autoSpaceDN w:val="0"/>
        <w:adjustRightInd w:val="0"/>
        <w:jc w:val="left"/>
        <w:rPr>
          <w:rFonts w:cs="MS-Mincho"/>
          <w:kern w:val="0"/>
          <w:szCs w:val="21"/>
        </w:rPr>
      </w:pPr>
      <w:r w:rsidRPr="00063F30">
        <w:rPr>
          <w:rFonts w:cs="MS-Mincho"/>
          <w:kern w:val="0"/>
          <w:szCs w:val="21"/>
        </w:rPr>
        <w:t>受理後は，いかなる理由があっても入学検定料の返還には応じません。ただし，入学検定料の振込み後，出願しなかった場合は返還手続きを行うことができますので，下記担当へ令和</w:t>
      </w:r>
      <w:r w:rsidRPr="00063F30">
        <w:rPr>
          <w:rFonts w:cs="Century"/>
          <w:kern w:val="0"/>
          <w:szCs w:val="21"/>
        </w:rPr>
        <w:t>2</w:t>
      </w:r>
      <w:r w:rsidRPr="00063F30">
        <w:rPr>
          <w:rFonts w:cs="MS-Mincho"/>
          <w:kern w:val="0"/>
          <w:szCs w:val="21"/>
        </w:rPr>
        <w:t>年</w:t>
      </w:r>
      <w:r w:rsidRPr="00063F30">
        <w:rPr>
          <w:rFonts w:cs="Century"/>
          <w:kern w:val="0"/>
          <w:szCs w:val="21"/>
        </w:rPr>
        <w:t>2</w:t>
      </w:r>
      <w:r w:rsidRPr="00063F30">
        <w:rPr>
          <w:rFonts w:cs="MS-Mincho"/>
          <w:kern w:val="0"/>
          <w:szCs w:val="21"/>
        </w:rPr>
        <w:t>月</w:t>
      </w:r>
      <w:r w:rsidRPr="00063F30">
        <w:rPr>
          <w:rFonts w:cs="Century"/>
          <w:kern w:val="0"/>
          <w:szCs w:val="21"/>
        </w:rPr>
        <w:t>28</w:t>
      </w:r>
      <w:r w:rsidRPr="00063F30">
        <w:rPr>
          <w:rFonts w:cs="MS-Mincho"/>
          <w:kern w:val="0"/>
          <w:szCs w:val="21"/>
        </w:rPr>
        <w:t>日</w:t>
      </w:r>
      <w:r w:rsidRPr="00063F30">
        <w:rPr>
          <w:rFonts w:cs="Century"/>
          <w:kern w:val="0"/>
          <w:szCs w:val="21"/>
        </w:rPr>
        <w:t>(</w:t>
      </w:r>
      <w:r w:rsidRPr="00063F30">
        <w:rPr>
          <w:rFonts w:cs="MS-Mincho"/>
          <w:kern w:val="0"/>
          <w:szCs w:val="21"/>
        </w:rPr>
        <w:t>金</w:t>
      </w:r>
      <w:r w:rsidRPr="00063F30">
        <w:rPr>
          <w:rFonts w:cs="Century"/>
          <w:kern w:val="0"/>
          <w:szCs w:val="21"/>
        </w:rPr>
        <w:t>)</w:t>
      </w:r>
      <w:r w:rsidRPr="00063F30">
        <w:rPr>
          <w:rFonts w:cs="MS-Mincho"/>
          <w:kern w:val="0"/>
          <w:szCs w:val="21"/>
        </w:rPr>
        <w:t>までに連絡してください。なお，返還手続の際は「領収書（本人控）」及び「入学検定料振込金証明書（提出用）」が必要です。</w:t>
      </w:r>
    </w:p>
    <w:p w14:paraId="2A936B79" w14:textId="77777777" w:rsidR="00063F30" w:rsidRPr="00063F30" w:rsidRDefault="00063F30" w:rsidP="00063F30">
      <w:pPr>
        <w:autoSpaceDE w:val="0"/>
        <w:autoSpaceDN w:val="0"/>
        <w:adjustRightInd w:val="0"/>
        <w:jc w:val="left"/>
        <w:rPr>
          <w:rFonts w:cs="MS-Mincho"/>
          <w:kern w:val="0"/>
          <w:szCs w:val="21"/>
        </w:rPr>
      </w:pPr>
      <w:r w:rsidRPr="00063F30">
        <w:rPr>
          <w:rFonts w:cs="MS-Mincho"/>
          <w:kern w:val="0"/>
          <w:szCs w:val="21"/>
        </w:rPr>
        <w:t>担当：〒</w:t>
      </w:r>
      <w:r w:rsidRPr="00063F30">
        <w:rPr>
          <w:rFonts w:cs="Century"/>
          <w:kern w:val="0"/>
          <w:szCs w:val="21"/>
        </w:rPr>
        <w:t xml:space="preserve">920-1192 </w:t>
      </w:r>
      <w:r w:rsidRPr="00063F30">
        <w:rPr>
          <w:rFonts w:cs="MS-Mincho"/>
          <w:kern w:val="0"/>
          <w:szCs w:val="21"/>
        </w:rPr>
        <w:t>金沢市角間町</w:t>
      </w:r>
    </w:p>
    <w:p w14:paraId="748EC6CA" w14:textId="77777777" w:rsidR="00063F30" w:rsidRPr="00063F30" w:rsidRDefault="00063F30" w:rsidP="00063F30">
      <w:pPr>
        <w:autoSpaceDE w:val="0"/>
        <w:autoSpaceDN w:val="0"/>
        <w:adjustRightInd w:val="0"/>
        <w:jc w:val="left"/>
        <w:rPr>
          <w:rFonts w:cs="MS-Mincho"/>
          <w:kern w:val="0"/>
          <w:szCs w:val="21"/>
        </w:rPr>
      </w:pPr>
      <w:r w:rsidRPr="00063F30">
        <w:rPr>
          <w:rFonts w:cs="MS-Mincho"/>
          <w:kern w:val="0"/>
          <w:szCs w:val="21"/>
        </w:rPr>
        <w:t>財務部財務管理課出納係</w:t>
      </w:r>
    </w:p>
    <w:p w14:paraId="246D1850" w14:textId="77777777" w:rsidR="00063F30" w:rsidRPr="00063F30" w:rsidRDefault="00063F30" w:rsidP="00063F30">
      <w:pPr>
        <w:autoSpaceDE w:val="0"/>
        <w:autoSpaceDN w:val="0"/>
        <w:adjustRightInd w:val="0"/>
        <w:jc w:val="left"/>
        <w:rPr>
          <w:szCs w:val="21"/>
        </w:rPr>
      </w:pPr>
      <w:r w:rsidRPr="00063F30">
        <w:rPr>
          <w:rFonts w:cs="Century"/>
          <w:kern w:val="0"/>
          <w:szCs w:val="21"/>
        </w:rPr>
        <w:t>TEL</w:t>
      </w:r>
      <w:r w:rsidRPr="00063F30">
        <w:rPr>
          <w:rFonts w:cs="MS-Mincho"/>
          <w:kern w:val="0"/>
          <w:szCs w:val="21"/>
        </w:rPr>
        <w:t>：</w:t>
      </w:r>
      <w:r w:rsidRPr="00063F30">
        <w:rPr>
          <w:rFonts w:cs="Century"/>
          <w:kern w:val="0"/>
          <w:szCs w:val="21"/>
        </w:rPr>
        <w:t>076-264-5066</w:t>
      </w:r>
    </w:p>
    <w:p w14:paraId="084A8251" w14:textId="77777777" w:rsidR="00063F30" w:rsidRDefault="00063F30" w:rsidP="00213EE3">
      <w:pPr>
        <w:autoSpaceDE w:val="0"/>
        <w:autoSpaceDN w:val="0"/>
        <w:adjustRightInd w:val="0"/>
        <w:jc w:val="left"/>
        <w:rPr>
          <w:szCs w:val="21"/>
        </w:rPr>
      </w:pPr>
    </w:p>
    <w:p w14:paraId="046CAE18" w14:textId="77777777" w:rsidR="003A4D31" w:rsidRDefault="003A4D31" w:rsidP="003A4D31">
      <w:pPr>
        <w:jc w:val="left"/>
        <w:rPr>
          <w:rFonts w:cs="ＭＳ 明朝"/>
        </w:rPr>
      </w:pPr>
      <w:r>
        <w:t>The e</w:t>
      </w:r>
      <w:r>
        <w:rPr>
          <w:rFonts w:hint="eastAsia"/>
        </w:rPr>
        <w:t xml:space="preserve">ntrance examination fee is not reimbursed to </w:t>
      </w:r>
      <w:r>
        <w:t xml:space="preserve">the </w:t>
      </w:r>
      <w:r>
        <w:rPr>
          <w:rFonts w:hint="eastAsia"/>
        </w:rPr>
        <w:t xml:space="preserve">applicant </w:t>
      </w:r>
      <w:r>
        <w:t>for any reason</w:t>
      </w:r>
      <w:r>
        <w:rPr>
          <w:rFonts w:hint="eastAsia"/>
        </w:rPr>
        <w:t xml:space="preserve">. </w:t>
      </w:r>
      <w:r>
        <w:t>However, note that reimbursement can exceptionally be done if the applicant does not proceed with the application after the bank transfer. Contact the department in charge below by Friday, February 28, 2020. For reimbursement, “receipt (personal copy)” and “</w:t>
      </w:r>
      <w:r>
        <w:rPr>
          <w:rFonts w:cs="ＭＳ 明朝"/>
        </w:rPr>
        <w:t xml:space="preserve">certificate of bank transfer of the entrance examination fee (for submission)” are necessary. </w:t>
      </w:r>
    </w:p>
    <w:p w14:paraId="585F7D40" w14:textId="77777777" w:rsidR="003A4D31" w:rsidRDefault="003A4D31" w:rsidP="003A4D31">
      <w:pPr>
        <w:jc w:val="left"/>
      </w:pPr>
      <w:r>
        <w:rPr>
          <w:rFonts w:hint="eastAsia"/>
        </w:rPr>
        <w:t xml:space="preserve">Department in charge: </w:t>
      </w:r>
      <w:r w:rsidRPr="00A108DD">
        <w:t xml:space="preserve">Financial Management Division, Finance Department; </w:t>
      </w:r>
      <w:r>
        <w:rPr>
          <w:rFonts w:hint="eastAsia"/>
        </w:rPr>
        <w:t xml:space="preserve">Postal code, </w:t>
      </w:r>
      <w:r>
        <w:t xml:space="preserve">920-1192; Kakuma-machi, Kanazawa city; Tel, 076-264-5066. </w:t>
      </w:r>
    </w:p>
    <w:p w14:paraId="2D761B51" w14:textId="77777777" w:rsidR="00063F30" w:rsidRDefault="00063F30" w:rsidP="00213EE3">
      <w:pPr>
        <w:autoSpaceDE w:val="0"/>
        <w:autoSpaceDN w:val="0"/>
        <w:adjustRightInd w:val="0"/>
        <w:jc w:val="left"/>
        <w:rPr>
          <w:szCs w:val="21"/>
        </w:rPr>
      </w:pPr>
    </w:p>
    <w:p w14:paraId="2702CD9E" w14:textId="77777777" w:rsidR="00063F30" w:rsidRPr="00063F30" w:rsidRDefault="00063F30" w:rsidP="00213EE3">
      <w:pPr>
        <w:autoSpaceDE w:val="0"/>
        <w:autoSpaceDN w:val="0"/>
        <w:adjustRightInd w:val="0"/>
        <w:jc w:val="left"/>
        <w:rPr>
          <w:szCs w:val="21"/>
        </w:rPr>
      </w:pPr>
      <w:r w:rsidRPr="00063F30">
        <w:rPr>
          <w:rFonts w:ascii="ＭＳ 明朝" w:eastAsia="ＭＳ 明朝" w:hAnsi="ＭＳ 明朝" w:cs="ＭＳ 明朝" w:hint="eastAsia"/>
          <w:kern w:val="0"/>
          <w:szCs w:val="21"/>
        </w:rPr>
        <w:t>⑤</w:t>
      </w:r>
      <w:r w:rsidRPr="00063F30">
        <w:rPr>
          <w:rFonts w:cs="MS-Mincho"/>
          <w:kern w:val="0"/>
          <w:szCs w:val="21"/>
        </w:rPr>
        <w:t xml:space="preserve">　修士の学位論文等</w:t>
      </w:r>
    </w:p>
    <w:p w14:paraId="3196DC0C" w14:textId="77777777" w:rsidR="00063F30" w:rsidRPr="00063F30" w:rsidRDefault="00063F30" w:rsidP="00063F30">
      <w:pPr>
        <w:autoSpaceDE w:val="0"/>
        <w:autoSpaceDN w:val="0"/>
        <w:adjustRightInd w:val="0"/>
        <w:jc w:val="left"/>
        <w:rPr>
          <w:rFonts w:cs="MS-Mincho"/>
          <w:kern w:val="0"/>
          <w:szCs w:val="21"/>
        </w:rPr>
      </w:pPr>
      <w:r w:rsidRPr="00063F30">
        <w:rPr>
          <w:rFonts w:cs="MS-Mincho"/>
          <w:kern w:val="0"/>
          <w:szCs w:val="21"/>
        </w:rPr>
        <w:t>｢修士論文の概要（様式随意）｣又は｢研究又は開発業務等の概要【様式</w:t>
      </w:r>
      <w:r w:rsidRPr="00063F30">
        <w:rPr>
          <w:rFonts w:cs="Century"/>
          <w:kern w:val="0"/>
          <w:szCs w:val="21"/>
        </w:rPr>
        <w:t>2</w:t>
      </w:r>
      <w:r w:rsidRPr="00063F30">
        <w:rPr>
          <w:rFonts w:cs="MS-Mincho"/>
          <w:kern w:val="0"/>
          <w:szCs w:val="21"/>
        </w:rPr>
        <w:t>】｣</w:t>
      </w:r>
    </w:p>
    <w:p w14:paraId="0384944D" w14:textId="77777777" w:rsidR="00063F30" w:rsidRPr="00063F30" w:rsidRDefault="00063F30" w:rsidP="00063F30">
      <w:pPr>
        <w:autoSpaceDE w:val="0"/>
        <w:autoSpaceDN w:val="0"/>
        <w:adjustRightInd w:val="0"/>
        <w:jc w:val="left"/>
        <w:rPr>
          <w:rFonts w:cs="MS-Mincho"/>
          <w:kern w:val="0"/>
          <w:szCs w:val="21"/>
        </w:rPr>
      </w:pPr>
      <w:r w:rsidRPr="00063F30">
        <w:rPr>
          <w:rFonts w:cs="Century"/>
          <w:kern w:val="0"/>
          <w:szCs w:val="21"/>
        </w:rPr>
        <w:t>1</w:t>
      </w:r>
      <w:r w:rsidRPr="00063F30">
        <w:rPr>
          <w:rFonts w:cs="MS-Mincho"/>
          <w:kern w:val="0"/>
          <w:szCs w:val="21"/>
        </w:rPr>
        <w:t>部</w:t>
      </w:r>
    </w:p>
    <w:p w14:paraId="1039FC95" w14:textId="77777777" w:rsidR="00063F30" w:rsidRPr="00063F30" w:rsidRDefault="00063F30" w:rsidP="00063F30">
      <w:pPr>
        <w:autoSpaceDE w:val="0"/>
        <w:autoSpaceDN w:val="0"/>
        <w:adjustRightInd w:val="0"/>
        <w:jc w:val="left"/>
        <w:rPr>
          <w:rFonts w:cs="MS-Mincho"/>
          <w:kern w:val="0"/>
          <w:szCs w:val="21"/>
        </w:rPr>
      </w:pPr>
      <w:r w:rsidRPr="00063F30">
        <w:rPr>
          <w:rFonts w:cs="MS-Mincho"/>
          <w:kern w:val="0"/>
          <w:szCs w:val="21"/>
        </w:rPr>
        <w:t>「</w:t>
      </w:r>
      <w:r w:rsidRPr="00063F30">
        <w:rPr>
          <w:rFonts w:cs="Century"/>
          <w:kern w:val="0"/>
          <w:szCs w:val="21"/>
        </w:rPr>
        <w:t>2</w:t>
      </w:r>
      <w:r w:rsidRPr="00063F30">
        <w:rPr>
          <w:rFonts w:cs="MS-Mincho"/>
          <w:kern w:val="0"/>
          <w:szCs w:val="21"/>
        </w:rPr>
        <w:t>．出願資格（</w:t>
      </w:r>
      <w:r w:rsidRPr="00063F30">
        <w:rPr>
          <w:rFonts w:cs="Century"/>
          <w:kern w:val="0"/>
          <w:szCs w:val="21"/>
        </w:rPr>
        <w:t>5</w:t>
      </w:r>
      <w:r w:rsidRPr="00063F30">
        <w:rPr>
          <w:rFonts w:cs="MS-Mincho"/>
          <w:kern w:val="0"/>
          <w:szCs w:val="21"/>
        </w:rPr>
        <w:t>ページ）」の</w:t>
      </w:r>
      <w:r w:rsidRPr="00063F30">
        <w:rPr>
          <w:rFonts w:cs="Century"/>
          <w:kern w:val="0"/>
          <w:szCs w:val="21"/>
        </w:rPr>
        <w:t>(1)</w:t>
      </w:r>
      <w:r w:rsidRPr="00063F30">
        <w:rPr>
          <w:rFonts w:cs="MS-Mincho"/>
          <w:kern w:val="0"/>
          <w:szCs w:val="21"/>
        </w:rPr>
        <w:t>，</w:t>
      </w:r>
      <w:r w:rsidRPr="00063F30">
        <w:rPr>
          <w:rFonts w:cs="Century"/>
          <w:kern w:val="0"/>
          <w:szCs w:val="21"/>
        </w:rPr>
        <w:t>(2)</w:t>
      </w:r>
      <w:r w:rsidRPr="00063F30">
        <w:rPr>
          <w:rFonts w:cs="MS-Mincho"/>
          <w:kern w:val="0"/>
          <w:szCs w:val="21"/>
        </w:rPr>
        <w:t>，</w:t>
      </w:r>
      <w:r w:rsidRPr="00063F30">
        <w:rPr>
          <w:rFonts w:cs="Century"/>
          <w:kern w:val="0"/>
          <w:szCs w:val="21"/>
        </w:rPr>
        <w:t>(3)</w:t>
      </w:r>
      <w:r w:rsidRPr="00063F30">
        <w:rPr>
          <w:rFonts w:cs="MS-Mincho"/>
          <w:kern w:val="0"/>
          <w:szCs w:val="21"/>
        </w:rPr>
        <w:t>，</w:t>
      </w:r>
      <w:r w:rsidRPr="00063F30">
        <w:rPr>
          <w:rFonts w:cs="Century"/>
          <w:kern w:val="0"/>
          <w:szCs w:val="21"/>
        </w:rPr>
        <w:t>(4)</w:t>
      </w:r>
      <w:r w:rsidRPr="00063F30">
        <w:rPr>
          <w:rFonts w:cs="MS-Mincho"/>
          <w:kern w:val="0"/>
          <w:szCs w:val="21"/>
        </w:rPr>
        <w:t>，</w:t>
      </w:r>
      <w:r w:rsidRPr="00063F30">
        <w:rPr>
          <w:rFonts w:cs="Century"/>
          <w:kern w:val="0"/>
          <w:szCs w:val="21"/>
        </w:rPr>
        <w:t>(5)</w:t>
      </w:r>
      <w:r w:rsidRPr="00063F30">
        <w:rPr>
          <w:rFonts w:cs="MS-Mincho"/>
          <w:kern w:val="0"/>
          <w:szCs w:val="21"/>
        </w:rPr>
        <w:t>修士の学位又は専門職学位（に相当する学位）を有する（授与された）者は，｢修士論文の概要｣又は｢研究又は開発業務等の概要（和文・英文のいずれで記載してもよい。</w:t>
      </w:r>
      <w:r w:rsidRPr="00063F30">
        <w:rPr>
          <w:rFonts w:cs="Century"/>
          <w:kern w:val="0"/>
          <w:szCs w:val="21"/>
        </w:rPr>
        <w:t>A4</w:t>
      </w:r>
      <w:r w:rsidRPr="00063F30">
        <w:rPr>
          <w:rFonts w:cs="MS-Mincho"/>
          <w:kern w:val="0"/>
          <w:szCs w:val="21"/>
        </w:rPr>
        <w:t>判</w:t>
      </w:r>
      <w:r w:rsidRPr="00063F30">
        <w:rPr>
          <w:rFonts w:cs="Century"/>
          <w:kern w:val="0"/>
          <w:szCs w:val="21"/>
        </w:rPr>
        <w:t>5</w:t>
      </w:r>
      <w:r w:rsidRPr="00063F30">
        <w:rPr>
          <w:rFonts w:cs="MS-Mincho"/>
          <w:kern w:val="0"/>
          <w:szCs w:val="21"/>
        </w:rPr>
        <w:t>枚以内）｣</w:t>
      </w:r>
    </w:p>
    <w:p w14:paraId="1B9B92DC" w14:textId="77777777" w:rsidR="00063F30" w:rsidRDefault="00063F30" w:rsidP="00063F30">
      <w:pPr>
        <w:autoSpaceDE w:val="0"/>
        <w:autoSpaceDN w:val="0"/>
        <w:adjustRightInd w:val="0"/>
        <w:jc w:val="left"/>
        <w:rPr>
          <w:rFonts w:cs="MS-Mincho"/>
          <w:kern w:val="0"/>
          <w:szCs w:val="21"/>
        </w:rPr>
      </w:pPr>
    </w:p>
    <w:p w14:paraId="041F8897" w14:textId="5F9FC7DC" w:rsidR="003A4D31" w:rsidRDefault="00E75AEB" w:rsidP="00063F30">
      <w:pPr>
        <w:autoSpaceDE w:val="0"/>
        <w:autoSpaceDN w:val="0"/>
        <w:adjustRightInd w:val="0"/>
        <w:jc w:val="left"/>
        <w:rPr>
          <w:rFonts w:cs="MS-Mincho"/>
          <w:kern w:val="0"/>
          <w:szCs w:val="21"/>
        </w:rPr>
      </w:pPr>
      <w:r>
        <w:rPr>
          <w:rFonts w:cs="MS-Mincho"/>
          <w:kern w:val="0"/>
          <w:szCs w:val="21"/>
        </w:rPr>
        <w:t xml:space="preserve">v) </w:t>
      </w:r>
      <w:r w:rsidR="003A4D31">
        <w:rPr>
          <w:rFonts w:cs="MS-Mincho" w:hint="eastAsia"/>
          <w:kern w:val="0"/>
          <w:szCs w:val="21"/>
        </w:rPr>
        <w:t>Thesis of Master</w:t>
      </w:r>
      <w:r w:rsidR="003A4D31">
        <w:rPr>
          <w:rFonts w:cs="MS-Mincho"/>
          <w:kern w:val="0"/>
          <w:szCs w:val="21"/>
        </w:rPr>
        <w:t>’s degree</w:t>
      </w:r>
      <w:r w:rsidR="00EE4CED">
        <w:rPr>
          <w:rFonts w:cs="MS-Mincho"/>
          <w:kern w:val="0"/>
          <w:szCs w:val="21"/>
        </w:rPr>
        <w:t xml:space="preserve">: </w:t>
      </w:r>
    </w:p>
    <w:p w14:paraId="0A1B8E8D" w14:textId="5E385C29" w:rsidR="0069616C" w:rsidRDefault="0069616C" w:rsidP="00063F30">
      <w:pPr>
        <w:autoSpaceDE w:val="0"/>
        <w:autoSpaceDN w:val="0"/>
        <w:adjustRightInd w:val="0"/>
        <w:jc w:val="left"/>
        <w:rPr>
          <w:rFonts w:cs="MS-Mincho"/>
          <w:kern w:val="0"/>
          <w:szCs w:val="21"/>
        </w:rPr>
      </w:pPr>
      <w:r w:rsidRPr="0069616C">
        <w:rPr>
          <w:rFonts w:cs="MS-Mincho"/>
          <w:kern w:val="0"/>
          <w:szCs w:val="21"/>
          <w:highlight w:val="red"/>
        </w:rPr>
        <w:t>One copy</w:t>
      </w:r>
    </w:p>
    <w:p w14:paraId="20EE9E98" w14:textId="004D57B8" w:rsidR="003A4D31" w:rsidRDefault="00E75AEB" w:rsidP="00063F30">
      <w:pPr>
        <w:autoSpaceDE w:val="0"/>
        <w:autoSpaceDN w:val="0"/>
        <w:adjustRightInd w:val="0"/>
        <w:jc w:val="left"/>
        <w:rPr>
          <w:rFonts w:cs="MS-Mincho"/>
          <w:kern w:val="0"/>
          <w:szCs w:val="21"/>
        </w:rPr>
      </w:pPr>
      <w:r>
        <w:rPr>
          <w:rFonts w:cs="MS-Mincho"/>
          <w:kern w:val="0"/>
          <w:szCs w:val="21"/>
        </w:rPr>
        <w:t>“</w:t>
      </w:r>
      <w:r w:rsidR="003A4D31">
        <w:rPr>
          <w:rFonts w:cs="MS-Mincho" w:hint="eastAsia"/>
          <w:kern w:val="0"/>
          <w:szCs w:val="21"/>
        </w:rPr>
        <w:t>Summary of the thesis of Master</w:t>
      </w:r>
      <w:r w:rsidR="003A4D31">
        <w:rPr>
          <w:rFonts w:cs="MS-Mincho"/>
          <w:kern w:val="0"/>
          <w:szCs w:val="21"/>
        </w:rPr>
        <w:t>’s degree (arbitrary form</w:t>
      </w:r>
      <w:r w:rsidR="002C0506">
        <w:rPr>
          <w:rFonts w:cs="MS-Mincho"/>
          <w:kern w:val="0"/>
          <w:szCs w:val="21"/>
        </w:rPr>
        <w:t>at</w:t>
      </w:r>
      <w:r w:rsidR="003A4D31">
        <w:rPr>
          <w:rFonts w:cs="MS-Mincho"/>
          <w:kern w:val="0"/>
          <w:szCs w:val="21"/>
        </w:rPr>
        <w:t>)</w:t>
      </w:r>
      <w:r>
        <w:rPr>
          <w:rFonts w:cs="MS-Mincho"/>
          <w:kern w:val="0"/>
          <w:szCs w:val="21"/>
        </w:rPr>
        <w:t>”</w:t>
      </w:r>
      <w:r w:rsidR="003A4D31">
        <w:rPr>
          <w:rFonts w:cs="MS-Mincho"/>
          <w:kern w:val="0"/>
          <w:szCs w:val="21"/>
        </w:rPr>
        <w:t xml:space="preserve"> or </w:t>
      </w:r>
      <w:r>
        <w:rPr>
          <w:rFonts w:cs="MS-Mincho"/>
          <w:kern w:val="0"/>
          <w:szCs w:val="21"/>
        </w:rPr>
        <w:t>“</w:t>
      </w:r>
      <w:r w:rsidR="003A4D31">
        <w:rPr>
          <w:rFonts w:cs="MS-Mincho"/>
          <w:kern w:val="0"/>
          <w:szCs w:val="21"/>
        </w:rPr>
        <w:t>Summary of research and/or development (Form 2)</w:t>
      </w:r>
      <w:r w:rsidR="00B5565F">
        <w:rPr>
          <w:rFonts w:cs="MS-Mincho"/>
          <w:kern w:val="0"/>
          <w:szCs w:val="21"/>
        </w:rPr>
        <w:t>.</w:t>
      </w:r>
      <w:r>
        <w:rPr>
          <w:rFonts w:cs="MS-Mincho"/>
          <w:kern w:val="0"/>
          <w:szCs w:val="21"/>
        </w:rPr>
        <w:t>”</w:t>
      </w:r>
      <w:r w:rsidR="003A4D31">
        <w:rPr>
          <w:rFonts w:cs="MS-Mincho"/>
          <w:kern w:val="0"/>
          <w:szCs w:val="21"/>
        </w:rPr>
        <w:t xml:space="preserve"> </w:t>
      </w:r>
    </w:p>
    <w:p w14:paraId="48C7BEE1" w14:textId="1ACD25E1" w:rsidR="003A4D31" w:rsidRDefault="00B52607" w:rsidP="00063F30">
      <w:pPr>
        <w:autoSpaceDE w:val="0"/>
        <w:autoSpaceDN w:val="0"/>
        <w:adjustRightInd w:val="0"/>
        <w:jc w:val="left"/>
        <w:rPr>
          <w:rFonts w:cs="MS-Mincho"/>
          <w:kern w:val="0"/>
          <w:szCs w:val="21"/>
        </w:rPr>
      </w:pPr>
      <w:r>
        <w:rPr>
          <w:rFonts w:cs="MS-Mincho" w:hint="eastAsia"/>
          <w:kern w:val="0"/>
          <w:szCs w:val="21"/>
        </w:rPr>
        <w:t>An applicant by</w:t>
      </w:r>
      <w:r w:rsidR="003A4D31">
        <w:t xml:space="preserve"> </w:t>
      </w:r>
      <w:r w:rsidR="003A4D31" w:rsidRPr="007462A5">
        <w:rPr>
          <w:i/>
        </w:rPr>
        <w:t>2. Eligibility</w:t>
      </w:r>
      <w:r w:rsidR="003A4D31">
        <w:rPr>
          <w:i/>
        </w:rPr>
        <w:t xml:space="preserve"> requirement </w:t>
      </w:r>
      <w:r w:rsidR="003A4D31" w:rsidRPr="007462A5">
        <w:rPr>
          <w:i/>
        </w:rPr>
        <w:t>1), 2), 3), 4) or 5)</w:t>
      </w:r>
      <w:r w:rsidR="003A4D31">
        <w:t xml:space="preserve"> (page </w:t>
      </w:r>
      <w:r w:rsidR="003A4D31" w:rsidRPr="007462A5">
        <w:rPr>
          <w:highlight w:val="magenta"/>
        </w:rPr>
        <w:t>5</w:t>
      </w:r>
      <w:r w:rsidR="003A4D31">
        <w:t xml:space="preserve">) having </w:t>
      </w:r>
      <w:r w:rsidR="002C0506">
        <w:t xml:space="preserve">a </w:t>
      </w:r>
      <w:r w:rsidR="003A4D31">
        <w:t xml:space="preserve">Master’s degree or professional degree (or equivalent) must submit </w:t>
      </w:r>
      <w:r w:rsidR="002C0506">
        <w:t xml:space="preserve">a </w:t>
      </w:r>
      <w:r w:rsidR="00E75AEB">
        <w:t>“</w:t>
      </w:r>
      <w:r w:rsidR="003A4D31">
        <w:rPr>
          <w:rFonts w:cs="MS-Mincho" w:hint="eastAsia"/>
          <w:kern w:val="0"/>
          <w:szCs w:val="21"/>
        </w:rPr>
        <w:t>Summary of the thesis of Master</w:t>
      </w:r>
      <w:r w:rsidR="003A4D31">
        <w:rPr>
          <w:rFonts w:cs="MS-Mincho"/>
          <w:kern w:val="0"/>
          <w:szCs w:val="21"/>
        </w:rPr>
        <w:t>’s degree (arbitrary form</w:t>
      </w:r>
      <w:r w:rsidR="002C0506">
        <w:rPr>
          <w:rFonts w:cs="MS-Mincho"/>
          <w:kern w:val="0"/>
          <w:szCs w:val="21"/>
        </w:rPr>
        <w:t>at</w:t>
      </w:r>
      <w:r w:rsidR="003A4D31">
        <w:rPr>
          <w:rFonts w:cs="MS-Mincho"/>
          <w:kern w:val="0"/>
          <w:szCs w:val="21"/>
        </w:rPr>
        <w:t>)</w:t>
      </w:r>
      <w:r w:rsidR="00E75AEB">
        <w:rPr>
          <w:rFonts w:cs="MS-Mincho"/>
          <w:kern w:val="0"/>
          <w:szCs w:val="21"/>
        </w:rPr>
        <w:t>”</w:t>
      </w:r>
      <w:r w:rsidR="003A4D31">
        <w:rPr>
          <w:rFonts w:cs="MS-Mincho"/>
          <w:kern w:val="0"/>
          <w:szCs w:val="21"/>
        </w:rPr>
        <w:t xml:space="preserve"> or </w:t>
      </w:r>
      <w:r w:rsidR="00E75AEB">
        <w:rPr>
          <w:rFonts w:cs="MS-Mincho"/>
          <w:kern w:val="0"/>
          <w:szCs w:val="21"/>
        </w:rPr>
        <w:t>“</w:t>
      </w:r>
      <w:r w:rsidR="003A4D31">
        <w:rPr>
          <w:rFonts w:cs="MS-Mincho"/>
          <w:kern w:val="0"/>
          <w:szCs w:val="21"/>
        </w:rPr>
        <w:t xml:space="preserve">Summary of research </w:t>
      </w:r>
      <w:commentRangeStart w:id="2"/>
      <w:r w:rsidR="003A4D31">
        <w:rPr>
          <w:rFonts w:cs="MS-Mincho"/>
          <w:kern w:val="0"/>
          <w:szCs w:val="21"/>
        </w:rPr>
        <w:t>and/or</w:t>
      </w:r>
      <w:commentRangeEnd w:id="2"/>
      <w:r w:rsidR="00E75AEB">
        <w:rPr>
          <w:rStyle w:val="a6"/>
        </w:rPr>
        <w:commentReference w:id="2"/>
      </w:r>
      <w:r w:rsidR="003A4D31">
        <w:rPr>
          <w:rFonts w:cs="MS-Mincho"/>
          <w:kern w:val="0"/>
          <w:szCs w:val="21"/>
        </w:rPr>
        <w:t xml:space="preserve"> development</w:t>
      </w:r>
      <w:r w:rsidR="00E75AEB">
        <w:rPr>
          <w:rFonts w:cs="MS-Mincho"/>
          <w:kern w:val="0"/>
          <w:szCs w:val="21"/>
        </w:rPr>
        <w:t xml:space="preserve">” written either in Japanese or English. Not more than 5 pages of A4 size. </w:t>
      </w:r>
    </w:p>
    <w:p w14:paraId="31F29628" w14:textId="77777777" w:rsidR="003A4D31" w:rsidRPr="00063F30" w:rsidRDefault="003A4D31" w:rsidP="00063F30">
      <w:pPr>
        <w:autoSpaceDE w:val="0"/>
        <w:autoSpaceDN w:val="0"/>
        <w:adjustRightInd w:val="0"/>
        <w:jc w:val="left"/>
        <w:rPr>
          <w:rFonts w:cs="MS-Mincho"/>
          <w:kern w:val="0"/>
          <w:szCs w:val="21"/>
        </w:rPr>
      </w:pPr>
    </w:p>
    <w:p w14:paraId="3A5DB446" w14:textId="77777777" w:rsidR="00063F30" w:rsidRPr="00063F30" w:rsidRDefault="00063F30" w:rsidP="00063F30">
      <w:pPr>
        <w:autoSpaceDE w:val="0"/>
        <w:autoSpaceDN w:val="0"/>
        <w:adjustRightInd w:val="0"/>
        <w:jc w:val="left"/>
        <w:rPr>
          <w:rFonts w:cs="MS-Mincho"/>
          <w:kern w:val="0"/>
          <w:szCs w:val="21"/>
        </w:rPr>
      </w:pPr>
      <w:r w:rsidRPr="00063F30">
        <w:rPr>
          <w:rFonts w:cs="MS-Mincho"/>
          <w:kern w:val="0"/>
          <w:szCs w:val="21"/>
        </w:rPr>
        <w:t>研究経過報告書</w:t>
      </w:r>
    </w:p>
    <w:p w14:paraId="37D9BDAB" w14:textId="77777777" w:rsidR="00063F30" w:rsidRPr="00063F30" w:rsidRDefault="00063F30" w:rsidP="00063F30">
      <w:pPr>
        <w:autoSpaceDE w:val="0"/>
        <w:autoSpaceDN w:val="0"/>
        <w:adjustRightInd w:val="0"/>
        <w:jc w:val="left"/>
        <w:rPr>
          <w:rFonts w:cs="MS-Mincho"/>
          <w:kern w:val="0"/>
          <w:szCs w:val="21"/>
        </w:rPr>
      </w:pPr>
      <w:r w:rsidRPr="00063F30">
        <w:rPr>
          <w:rFonts w:cs="Century"/>
          <w:kern w:val="0"/>
          <w:szCs w:val="21"/>
        </w:rPr>
        <w:t>1</w:t>
      </w:r>
      <w:r w:rsidRPr="00063F30">
        <w:rPr>
          <w:rFonts w:cs="MS-Mincho"/>
          <w:kern w:val="0"/>
          <w:szCs w:val="21"/>
        </w:rPr>
        <w:t>部</w:t>
      </w:r>
    </w:p>
    <w:p w14:paraId="374E139A" w14:textId="77777777" w:rsidR="00063F30" w:rsidRPr="00063F30" w:rsidRDefault="00063F30" w:rsidP="00063F30">
      <w:pPr>
        <w:autoSpaceDE w:val="0"/>
        <w:autoSpaceDN w:val="0"/>
        <w:adjustRightInd w:val="0"/>
        <w:jc w:val="left"/>
        <w:rPr>
          <w:rFonts w:cs="MS-Mincho"/>
          <w:kern w:val="0"/>
          <w:szCs w:val="21"/>
        </w:rPr>
      </w:pPr>
      <w:r w:rsidRPr="00063F30">
        <w:rPr>
          <w:rFonts w:cs="MS-Mincho"/>
          <w:kern w:val="0"/>
          <w:szCs w:val="21"/>
        </w:rPr>
        <w:t>「</w:t>
      </w:r>
      <w:r w:rsidRPr="00063F30">
        <w:rPr>
          <w:rFonts w:cs="Century"/>
          <w:kern w:val="0"/>
          <w:szCs w:val="21"/>
        </w:rPr>
        <w:t>2</w:t>
      </w:r>
      <w:r w:rsidRPr="00063F30">
        <w:rPr>
          <w:rFonts w:cs="MS-Mincho"/>
          <w:kern w:val="0"/>
          <w:szCs w:val="21"/>
        </w:rPr>
        <w:t>．出願資格（</w:t>
      </w:r>
      <w:r w:rsidRPr="00063F30">
        <w:rPr>
          <w:rFonts w:cs="Century"/>
          <w:kern w:val="0"/>
          <w:szCs w:val="21"/>
        </w:rPr>
        <w:t>5</w:t>
      </w:r>
      <w:r w:rsidRPr="00063F30">
        <w:rPr>
          <w:rFonts w:cs="MS-Mincho"/>
          <w:kern w:val="0"/>
          <w:szCs w:val="21"/>
        </w:rPr>
        <w:t>ページ）」の</w:t>
      </w:r>
      <w:r w:rsidRPr="00063F30">
        <w:rPr>
          <w:rFonts w:cs="Century"/>
          <w:kern w:val="0"/>
          <w:szCs w:val="21"/>
        </w:rPr>
        <w:t>(1)</w:t>
      </w:r>
      <w:r w:rsidRPr="00063F30">
        <w:rPr>
          <w:rFonts w:cs="MS-Mincho"/>
          <w:kern w:val="0"/>
          <w:szCs w:val="21"/>
        </w:rPr>
        <w:t>，</w:t>
      </w:r>
      <w:r w:rsidRPr="00063F30">
        <w:rPr>
          <w:rFonts w:cs="Century"/>
          <w:kern w:val="0"/>
          <w:szCs w:val="21"/>
        </w:rPr>
        <w:t>(2)</w:t>
      </w:r>
      <w:r w:rsidRPr="00063F30">
        <w:rPr>
          <w:rFonts w:cs="MS-Mincho"/>
          <w:kern w:val="0"/>
          <w:szCs w:val="21"/>
        </w:rPr>
        <w:t>，</w:t>
      </w:r>
      <w:r w:rsidRPr="00063F30">
        <w:rPr>
          <w:rFonts w:cs="Century"/>
          <w:kern w:val="0"/>
          <w:szCs w:val="21"/>
        </w:rPr>
        <w:t>(3)</w:t>
      </w:r>
      <w:r w:rsidRPr="00063F30">
        <w:rPr>
          <w:rFonts w:cs="MS-Mincho"/>
          <w:kern w:val="0"/>
          <w:szCs w:val="21"/>
        </w:rPr>
        <w:t>，</w:t>
      </w:r>
      <w:r w:rsidRPr="00063F30">
        <w:rPr>
          <w:rFonts w:cs="Century"/>
          <w:kern w:val="0"/>
          <w:szCs w:val="21"/>
        </w:rPr>
        <w:t>(4)</w:t>
      </w:r>
      <w:r w:rsidRPr="00063F30">
        <w:rPr>
          <w:rFonts w:cs="MS-Mincho"/>
          <w:kern w:val="0"/>
          <w:szCs w:val="21"/>
        </w:rPr>
        <w:t>，</w:t>
      </w:r>
      <w:r w:rsidRPr="00063F30">
        <w:rPr>
          <w:rFonts w:cs="Century"/>
          <w:kern w:val="0"/>
          <w:szCs w:val="21"/>
        </w:rPr>
        <w:t>(5)</w:t>
      </w:r>
      <w:r w:rsidRPr="00063F30">
        <w:rPr>
          <w:rFonts w:cs="MS-Mincho"/>
          <w:kern w:val="0"/>
          <w:szCs w:val="21"/>
        </w:rPr>
        <w:t>修士の学位又は専門職学位（に相当する学位）を取得（授与される）見込みの者は，｢研究経過報告書（修士論文の研究題目とその研究の進捗状況を要約したもの。</w:t>
      </w:r>
      <w:r w:rsidRPr="00063F30">
        <w:rPr>
          <w:rFonts w:cs="Century"/>
          <w:kern w:val="0"/>
          <w:szCs w:val="21"/>
        </w:rPr>
        <w:t>A4</w:t>
      </w:r>
      <w:r w:rsidRPr="00063F30">
        <w:rPr>
          <w:rFonts w:cs="MS-Mincho"/>
          <w:kern w:val="0"/>
          <w:szCs w:val="21"/>
        </w:rPr>
        <w:t>判</w:t>
      </w:r>
      <w:r w:rsidRPr="00063F30">
        <w:rPr>
          <w:rFonts w:cs="Century"/>
          <w:kern w:val="0"/>
          <w:szCs w:val="21"/>
        </w:rPr>
        <w:t>3</w:t>
      </w:r>
      <w:r w:rsidRPr="00063F30">
        <w:rPr>
          <w:rFonts w:cs="MS-Mincho"/>
          <w:kern w:val="0"/>
          <w:szCs w:val="21"/>
        </w:rPr>
        <w:t>枚以内）｣（様式随意）</w:t>
      </w:r>
    </w:p>
    <w:p w14:paraId="4952C38D" w14:textId="77777777" w:rsidR="00063F30" w:rsidRDefault="00063F30" w:rsidP="00063F30">
      <w:pPr>
        <w:autoSpaceDE w:val="0"/>
        <w:autoSpaceDN w:val="0"/>
        <w:adjustRightInd w:val="0"/>
        <w:jc w:val="left"/>
        <w:rPr>
          <w:rFonts w:cs="MS-Mincho"/>
          <w:kern w:val="0"/>
          <w:szCs w:val="21"/>
        </w:rPr>
      </w:pPr>
    </w:p>
    <w:p w14:paraId="13F2CDF0" w14:textId="0FC32A7A" w:rsidR="00E75AEB" w:rsidRDefault="00E75AEB" w:rsidP="00063F30">
      <w:pPr>
        <w:autoSpaceDE w:val="0"/>
        <w:autoSpaceDN w:val="0"/>
        <w:adjustRightInd w:val="0"/>
        <w:jc w:val="left"/>
        <w:rPr>
          <w:rFonts w:cs="MS-Mincho"/>
          <w:kern w:val="0"/>
          <w:szCs w:val="21"/>
        </w:rPr>
      </w:pPr>
      <w:r>
        <w:rPr>
          <w:rFonts w:cs="MS-Mincho" w:hint="eastAsia"/>
          <w:kern w:val="0"/>
          <w:szCs w:val="21"/>
        </w:rPr>
        <w:t>Research progress report</w:t>
      </w:r>
      <w:r w:rsidR="00EE4CED">
        <w:rPr>
          <w:rFonts w:cs="MS-Mincho"/>
          <w:kern w:val="0"/>
          <w:szCs w:val="21"/>
        </w:rPr>
        <w:t xml:space="preserve">: </w:t>
      </w:r>
    </w:p>
    <w:p w14:paraId="25129EE1" w14:textId="79F9C524" w:rsidR="00E75AEB" w:rsidRDefault="00E75AEB" w:rsidP="00063F30">
      <w:pPr>
        <w:autoSpaceDE w:val="0"/>
        <w:autoSpaceDN w:val="0"/>
        <w:adjustRightInd w:val="0"/>
        <w:jc w:val="left"/>
        <w:rPr>
          <w:rFonts w:cs="MS-Mincho"/>
          <w:kern w:val="0"/>
          <w:szCs w:val="21"/>
        </w:rPr>
      </w:pPr>
      <w:r>
        <w:rPr>
          <w:rFonts w:cs="MS-Mincho"/>
          <w:kern w:val="0"/>
          <w:szCs w:val="21"/>
        </w:rPr>
        <w:t>One cop</w:t>
      </w:r>
      <w:commentRangeStart w:id="3"/>
      <w:r w:rsidRPr="0069616C">
        <w:rPr>
          <w:rFonts w:cs="MS-Mincho"/>
          <w:kern w:val="0"/>
          <w:szCs w:val="21"/>
          <w:highlight w:val="red"/>
        </w:rPr>
        <w:t>y</w:t>
      </w:r>
      <w:commentRangeEnd w:id="3"/>
      <w:r w:rsidR="00A477E5">
        <w:rPr>
          <w:rStyle w:val="a6"/>
        </w:rPr>
        <w:commentReference w:id="3"/>
      </w:r>
      <w:r w:rsidR="00EE4CED">
        <w:rPr>
          <w:rFonts w:cs="MS-Mincho"/>
          <w:kern w:val="0"/>
          <w:szCs w:val="21"/>
        </w:rPr>
        <w:t xml:space="preserve"> </w:t>
      </w:r>
    </w:p>
    <w:p w14:paraId="07EBF147" w14:textId="0F684EC8" w:rsidR="00E75AEB" w:rsidRDefault="00B52607" w:rsidP="00E75AEB">
      <w:pPr>
        <w:autoSpaceDE w:val="0"/>
        <w:autoSpaceDN w:val="0"/>
        <w:adjustRightInd w:val="0"/>
        <w:jc w:val="left"/>
        <w:rPr>
          <w:rFonts w:cs="MS-Mincho"/>
          <w:kern w:val="0"/>
          <w:szCs w:val="21"/>
        </w:rPr>
      </w:pPr>
      <w:r>
        <w:rPr>
          <w:rFonts w:cs="MS-Mincho" w:hint="eastAsia"/>
          <w:kern w:val="0"/>
          <w:szCs w:val="21"/>
        </w:rPr>
        <w:t>An applicant b</w:t>
      </w:r>
      <w:r>
        <w:rPr>
          <w:rFonts w:cs="MS-Mincho"/>
          <w:kern w:val="0"/>
          <w:szCs w:val="21"/>
        </w:rPr>
        <w:t>y</w:t>
      </w:r>
      <w:r w:rsidR="00E75AEB">
        <w:t xml:space="preserve"> </w:t>
      </w:r>
      <w:r w:rsidR="00E75AEB" w:rsidRPr="007462A5">
        <w:rPr>
          <w:i/>
        </w:rPr>
        <w:t>2. Eligibility</w:t>
      </w:r>
      <w:r w:rsidR="00E75AEB">
        <w:rPr>
          <w:i/>
        </w:rPr>
        <w:t xml:space="preserve"> requirement </w:t>
      </w:r>
      <w:r w:rsidR="00E75AEB" w:rsidRPr="007462A5">
        <w:rPr>
          <w:i/>
        </w:rPr>
        <w:t>1), 2), 3), 4) or 5)</w:t>
      </w:r>
      <w:r w:rsidR="00E75AEB">
        <w:t xml:space="preserve"> (page </w:t>
      </w:r>
      <w:r w:rsidR="00E75AEB" w:rsidRPr="007462A5">
        <w:rPr>
          <w:highlight w:val="magenta"/>
        </w:rPr>
        <w:t>5</w:t>
      </w:r>
      <w:r w:rsidR="00EE4CED">
        <w:t>) being expected to obtain</w:t>
      </w:r>
      <w:r w:rsidR="00E75AEB">
        <w:t xml:space="preserve"> </w:t>
      </w:r>
      <w:r w:rsidR="002C0506">
        <w:t xml:space="preserve">a </w:t>
      </w:r>
      <w:r w:rsidR="00E75AEB">
        <w:t>Master’s degree or professional degree (or equivalent) must submit “Research progress report (the title of Master’s thesis and a summary of progress of the research</w:t>
      </w:r>
      <w:r w:rsidR="00344080">
        <w:rPr>
          <w:rFonts w:cs="MS-Mincho"/>
          <w:kern w:val="0"/>
          <w:szCs w:val="21"/>
        </w:rPr>
        <w:t>; n</w:t>
      </w:r>
      <w:r w:rsidR="00E75AEB">
        <w:rPr>
          <w:rFonts w:cs="MS-Mincho"/>
          <w:kern w:val="0"/>
          <w:szCs w:val="21"/>
        </w:rPr>
        <w:t>ot more than 3 pages of A4 size)</w:t>
      </w:r>
      <w:r w:rsidR="00F728ED" w:rsidRPr="00F728ED">
        <w:rPr>
          <w:rFonts w:cs="MS-Mincho"/>
          <w:kern w:val="0"/>
          <w:szCs w:val="21"/>
          <w:highlight w:val="red"/>
        </w:rPr>
        <w:t>”</w:t>
      </w:r>
      <w:r w:rsidR="00E75AEB">
        <w:rPr>
          <w:rFonts w:cs="MS-Mincho"/>
          <w:kern w:val="0"/>
          <w:szCs w:val="21"/>
        </w:rPr>
        <w:t>. Arbitrary form</w:t>
      </w:r>
      <w:r w:rsidR="002C0506">
        <w:rPr>
          <w:rFonts w:cs="MS-Mincho"/>
          <w:kern w:val="0"/>
          <w:szCs w:val="21"/>
        </w:rPr>
        <w:t>at</w:t>
      </w:r>
      <w:r w:rsidR="00E75AEB">
        <w:rPr>
          <w:rFonts w:cs="MS-Mincho"/>
          <w:kern w:val="0"/>
          <w:szCs w:val="21"/>
        </w:rPr>
        <w:t xml:space="preserve">. </w:t>
      </w:r>
    </w:p>
    <w:p w14:paraId="16871A57" w14:textId="77777777" w:rsidR="00E75AEB" w:rsidRPr="00063F30" w:rsidRDefault="00E75AEB" w:rsidP="00063F30">
      <w:pPr>
        <w:autoSpaceDE w:val="0"/>
        <w:autoSpaceDN w:val="0"/>
        <w:adjustRightInd w:val="0"/>
        <w:jc w:val="left"/>
        <w:rPr>
          <w:rFonts w:cs="MS-Mincho"/>
          <w:kern w:val="0"/>
          <w:szCs w:val="21"/>
        </w:rPr>
      </w:pPr>
    </w:p>
    <w:p w14:paraId="0724D271" w14:textId="77777777" w:rsidR="00063F30" w:rsidRPr="00063F30" w:rsidRDefault="00063F30" w:rsidP="00063F30">
      <w:pPr>
        <w:autoSpaceDE w:val="0"/>
        <w:autoSpaceDN w:val="0"/>
        <w:adjustRightInd w:val="0"/>
        <w:jc w:val="left"/>
        <w:rPr>
          <w:rFonts w:cs="MS-Mincho"/>
          <w:kern w:val="0"/>
          <w:szCs w:val="21"/>
        </w:rPr>
      </w:pPr>
      <w:r w:rsidRPr="00063F30">
        <w:rPr>
          <w:rFonts w:cs="MS-Mincho"/>
          <w:kern w:val="0"/>
          <w:szCs w:val="21"/>
        </w:rPr>
        <w:t>研究又は開発業務等の概要【様式</w:t>
      </w:r>
      <w:r w:rsidRPr="00063F30">
        <w:rPr>
          <w:rFonts w:cs="Century"/>
          <w:kern w:val="0"/>
          <w:szCs w:val="21"/>
        </w:rPr>
        <w:t>2</w:t>
      </w:r>
      <w:r w:rsidRPr="00063F30">
        <w:rPr>
          <w:rFonts w:cs="MS-Mincho"/>
          <w:kern w:val="0"/>
          <w:szCs w:val="21"/>
        </w:rPr>
        <w:t>】</w:t>
      </w:r>
    </w:p>
    <w:p w14:paraId="2AA9E0D7" w14:textId="77777777" w:rsidR="00063F30" w:rsidRPr="00063F30" w:rsidRDefault="00063F30" w:rsidP="00063F30">
      <w:pPr>
        <w:autoSpaceDE w:val="0"/>
        <w:autoSpaceDN w:val="0"/>
        <w:adjustRightInd w:val="0"/>
        <w:jc w:val="left"/>
        <w:rPr>
          <w:rFonts w:cs="MS-Mincho"/>
          <w:kern w:val="0"/>
          <w:szCs w:val="21"/>
        </w:rPr>
      </w:pPr>
      <w:r w:rsidRPr="00063F30">
        <w:rPr>
          <w:rFonts w:cs="Century"/>
          <w:kern w:val="0"/>
          <w:szCs w:val="21"/>
        </w:rPr>
        <w:t>1</w:t>
      </w:r>
      <w:r w:rsidRPr="00063F30">
        <w:rPr>
          <w:rFonts w:cs="MS-Mincho"/>
          <w:kern w:val="0"/>
          <w:szCs w:val="21"/>
        </w:rPr>
        <w:t>部</w:t>
      </w:r>
    </w:p>
    <w:p w14:paraId="52235CE4" w14:textId="77777777" w:rsidR="00063F30" w:rsidRPr="00063F30" w:rsidRDefault="00063F30" w:rsidP="00063F30">
      <w:pPr>
        <w:autoSpaceDE w:val="0"/>
        <w:autoSpaceDN w:val="0"/>
        <w:adjustRightInd w:val="0"/>
        <w:jc w:val="left"/>
        <w:rPr>
          <w:rFonts w:cs="MS-Mincho"/>
          <w:kern w:val="0"/>
          <w:szCs w:val="21"/>
        </w:rPr>
      </w:pPr>
      <w:r w:rsidRPr="00063F30">
        <w:rPr>
          <w:rFonts w:cs="MS-Mincho"/>
          <w:kern w:val="0"/>
          <w:szCs w:val="21"/>
        </w:rPr>
        <w:t>「</w:t>
      </w:r>
      <w:r w:rsidRPr="00063F30">
        <w:rPr>
          <w:rFonts w:cs="Century"/>
          <w:kern w:val="0"/>
          <w:szCs w:val="21"/>
        </w:rPr>
        <w:t>2</w:t>
      </w:r>
      <w:r w:rsidRPr="00063F30">
        <w:rPr>
          <w:rFonts w:cs="MS-Mincho"/>
          <w:kern w:val="0"/>
          <w:szCs w:val="21"/>
        </w:rPr>
        <w:t>．出願資格（</w:t>
      </w:r>
      <w:r w:rsidRPr="00063F30">
        <w:rPr>
          <w:rFonts w:cs="Century"/>
          <w:kern w:val="0"/>
          <w:szCs w:val="21"/>
        </w:rPr>
        <w:t>5</w:t>
      </w:r>
      <w:r w:rsidRPr="00063F30">
        <w:rPr>
          <w:rFonts w:cs="MS-Mincho"/>
          <w:kern w:val="0"/>
          <w:szCs w:val="21"/>
        </w:rPr>
        <w:t>ページ）」の</w:t>
      </w:r>
      <w:r w:rsidRPr="00063F30">
        <w:rPr>
          <w:rFonts w:cs="Century"/>
          <w:kern w:val="0"/>
          <w:szCs w:val="21"/>
        </w:rPr>
        <w:t>(6)</w:t>
      </w:r>
      <w:r w:rsidRPr="00063F30">
        <w:rPr>
          <w:rFonts w:cs="MS-Mincho"/>
          <w:kern w:val="0"/>
          <w:szCs w:val="21"/>
        </w:rPr>
        <w:t>，</w:t>
      </w:r>
      <w:r w:rsidRPr="00063F30">
        <w:rPr>
          <w:rFonts w:cs="Century"/>
          <w:kern w:val="0"/>
          <w:szCs w:val="21"/>
        </w:rPr>
        <w:t xml:space="preserve"> (7)</w:t>
      </w:r>
      <w:r w:rsidRPr="00063F30">
        <w:rPr>
          <w:rFonts w:cs="MS-Mincho"/>
          <w:kern w:val="0"/>
          <w:szCs w:val="21"/>
        </w:rPr>
        <w:t>，</w:t>
      </w:r>
      <w:r w:rsidRPr="00063F30">
        <w:rPr>
          <w:rFonts w:cs="Century"/>
          <w:kern w:val="0"/>
          <w:szCs w:val="21"/>
        </w:rPr>
        <w:t>(8)</w:t>
      </w:r>
      <w:r w:rsidRPr="00063F30">
        <w:rPr>
          <w:rFonts w:cs="MS-Mincho"/>
          <w:kern w:val="0"/>
          <w:szCs w:val="21"/>
        </w:rPr>
        <w:t>に該当する者は，｢研究又は開発業務等の概要（和文・英文のいずれで記載してもよい。</w:t>
      </w:r>
      <w:r w:rsidRPr="00063F30">
        <w:rPr>
          <w:rFonts w:cs="Century"/>
          <w:kern w:val="0"/>
          <w:szCs w:val="21"/>
        </w:rPr>
        <w:t>A4</w:t>
      </w:r>
      <w:r w:rsidRPr="00063F30">
        <w:rPr>
          <w:rFonts w:cs="MS-Mincho"/>
          <w:kern w:val="0"/>
          <w:szCs w:val="21"/>
        </w:rPr>
        <w:t>判</w:t>
      </w:r>
      <w:r w:rsidRPr="00063F30">
        <w:rPr>
          <w:rFonts w:cs="Century"/>
          <w:kern w:val="0"/>
          <w:szCs w:val="21"/>
        </w:rPr>
        <w:t>5</w:t>
      </w:r>
      <w:r w:rsidRPr="00063F30">
        <w:rPr>
          <w:rFonts w:cs="MS-Mincho"/>
          <w:kern w:val="0"/>
          <w:szCs w:val="21"/>
        </w:rPr>
        <w:t>枚以内）｣</w:t>
      </w:r>
    </w:p>
    <w:p w14:paraId="31AF66ED" w14:textId="77777777" w:rsidR="00063F30" w:rsidRDefault="00063F30" w:rsidP="00063F30">
      <w:pPr>
        <w:autoSpaceDE w:val="0"/>
        <w:autoSpaceDN w:val="0"/>
        <w:adjustRightInd w:val="0"/>
        <w:jc w:val="left"/>
        <w:rPr>
          <w:rFonts w:cs="MS-Mincho"/>
          <w:kern w:val="0"/>
          <w:szCs w:val="21"/>
        </w:rPr>
      </w:pPr>
    </w:p>
    <w:p w14:paraId="7D0CF179" w14:textId="5AC247A1" w:rsidR="00E75AEB" w:rsidRDefault="00E75AEB" w:rsidP="00063F30">
      <w:pPr>
        <w:autoSpaceDE w:val="0"/>
        <w:autoSpaceDN w:val="0"/>
        <w:adjustRightInd w:val="0"/>
        <w:jc w:val="left"/>
        <w:rPr>
          <w:rFonts w:cs="MS-Mincho"/>
          <w:kern w:val="0"/>
          <w:szCs w:val="21"/>
        </w:rPr>
      </w:pPr>
      <w:r>
        <w:rPr>
          <w:rFonts w:cs="MS-Mincho" w:hint="eastAsia"/>
          <w:kern w:val="0"/>
          <w:szCs w:val="21"/>
        </w:rPr>
        <w:t xml:space="preserve">Summary of research </w:t>
      </w:r>
      <w:r>
        <w:rPr>
          <w:rFonts w:cs="MS-Mincho"/>
          <w:kern w:val="0"/>
          <w:szCs w:val="21"/>
        </w:rPr>
        <w:t>and/</w:t>
      </w:r>
      <w:r>
        <w:rPr>
          <w:rFonts w:cs="MS-Mincho" w:hint="eastAsia"/>
          <w:kern w:val="0"/>
          <w:szCs w:val="21"/>
        </w:rPr>
        <w:t>or development</w:t>
      </w:r>
      <w:r w:rsidR="00B5565F">
        <w:rPr>
          <w:rFonts w:cs="MS-Mincho"/>
          <w:kern w:val="0"/>
          <w:szCs w:val="21"/>
        </w:rPr>
        <w:t xml:space="preserve"> (F</w:t>
      </w:r>
      <w:r>
        <w:rPr>
          <w:rFonts w:cs="MS-Mincho"/>
          <w:kern w:val="0"/>
          <w:szCs w:val="21"/>
        </w:rPr>
        <w:t>o</w:t>
      </w:r>
      <w:r w:rsidR="00B5565F">
        <w:rPr>
          <w:rFonts w:cs="MS-Mincho"/>
          <w:kern w:val="0"/>
          <w:szCs w:val="21"/>
        </w:rPr>
        <w:t>r</w:t>
      </w:r>
      <w:r>
        <w:rPr>
          <w:rFonts w:cs="MS-Mincho"/>
          <w:kern w:val="0"/>
          <w:szCs w:val="21"/>
        </w:rPr>
        <w:t>m 2)</w:t>
      </w:r>
      <w:r w:rsidR="00EE4CED">
        <w:rPr>
          <w:rFonts w:cs="MS-Mincho"/>
          <w:kern w:val="0"/>
          <w:szCs w:val="21"/>
        </w:rPr>
        <w:t xml:space="preserve">: </w:t>
      </w:r>
    </w:p>
    <w:p w14:paraId="74989B9A" w14:textId="7E0CFD8C" w:rsidR="00E75AEB" w:rsidRDefault="00E75AEB" w:rsidP="00063F30">
      <w:pPr>
        <w:autoSpaceDE w:val="0"/>
        <w:autoSpaceDN w:val="0"/>
        <w:adjustRightInd w:val="0"/>
        <w:jc w:val="left"/>
        <w:rPr>
          <w:rFonts w:cs="MS-Mincho"/>
          <w:kern w:val="0"/>
          <w:szCs w:val="21"/>
        </w:rPr>
      </w:pPr>
      <w:r>
        <w:rPr>
          <w:rFonts w:cs="MS-Mincho"/>
          <w:kern w:val="0"/>
          <w:szCs w:val="21"/>
        </w:rPr>
        <w:t>One cop</w:t>
      </w:r>
      <w:r w:rsidRPr="0069616C">
        <w:rPr>
          <w:rFonts w:cs="MS-Mincho"/>
          <w:kern w:val="0"/>
          <w:szCs w:val="21"/>
          <w:highlight w:val="red"/>
        </w:rPr>
        <w:t>y</w:t>
      </w:r>
      <w:r w:rsidR="00EE4CED">
        <w:rPr>
          <w:rFonts w:cs="MS-Mincho"/>
          <w:kern w:val="0"/>
          <w:szCs w:val="21"/>
        </w:rPr>
        <w:t xml:space="preserve"> </w:t>
      </w:r>
    </w:p>
    <w:p w14:paraId="16849BDA" w14:textId="7AD2CF61" w:rsidR="00E75AEB" w:rsidRPr="00344080" w:rsidRDefault="00E75AEB" w:rsidP="00063F30">
      <w:pPr>
        <w:autoSpaceDE w:val="0"/>
        <w:autoSpaceDN w:val="0"/>
        <w:adjustRightInd w:val="0"/>
        <w:jc w:val="left"/>
        <w:rPr>
          <w:rFonts w:cs="MS-Mincho"/>
          <w:kern w:val="0"/>
          <w:szCs w:val="21"/>
        </w:rPr>
      </w:pPr>
      <w:r>
        <w:t>An</w:t>
      </w:r>
      <w:r w:rsidR="00B52607">
        <w:t xml:space="preserve"> applicant by</w:t>
      </w:r>
      <w:r>
        <w:t xml:space="preserve"> </w:t>
      </w:r>
      <w:r w:rsidRPr="007462A5">
        <w:rPr>
          <w:i/>
        </w:rPr>
        <w:t>2. Eligibility</w:t>
      </w:r>
      <w:r>
        <w:rPr>
          <w:i/>
        </w:rPr>
        <w:t xml:space="preserve"> requirement 6</w:t>
      </w:r>
      <w:r w:rsidRPr="007462A5">
        <w:rPr>
          <w:i/>
        </w:rPr>
        <w:t>)</w:t>
      </w:r>
      <w:r>
        <w:rPr>
          <w:i/>
        </w:rPr>
        <w:t>, 7)</w:t>
      </w:r>
      <w:r>
        <w:t xml:space="preserve"> </w:t>
      </w:r>
      <w:r w:rsidRPr="007462A5">
        <w:rPr>
          <w:i/>
        </w:rPr>
        <w:t>or 8)</w:t>
      </w:r>
      <w:r>
        <w:t xml:space="preserve"> (page </w:t>
      </w:r>
      <w:r w:rsidRPr="007462A5">
        <w:rPr>
          <w:highlight w:val="magenta"/>
        </w:rPr>
        <w:t>5</w:t>
      </w:r>
      <w:r>
        <w:t>) must submit</w:t>
      </w:r>
      <w:r w:rsidR="00344080">
        <w:t xml:space="preserve"> “Summary of research and/or development (written either in Japanese or English; </w:t>
      </w:r>
      <w:r w:rsidR="00344080">
        <w:rPr>
          <w:rFonts w:cs="MS-Mincho"/>
          <w:kern w:val="0"/>
          <w:szCs w:val="21"/>
        </w:rPr>
        <w:t xml:space="preserve">not more than 5 pages of A4 size). </w:t>
      </w:r>
    </w:p>
    <w:p w14:paraId="1D964B79" w14:textId="77777777" w:rsidR="00E75AEB" w:rsidRPr="00063F30" w:rsidRDefault="00E75AEB" w:rsidP="00063F30">
      <w:pPr>
        <w:autoSpaceDE w:val="0"/>
        <w:autoSpaceDN w:val="0"/>
        <w:adjustRightInd w:val="0"/>
        <w:jc w:val="left"/>
        <w:rPr>
          <w:rFonts w:cs="MS-Mincho"/>
          <w:kern w:val="0"/>
          <w:szCs w:val="21"/>
        </w:rPr>
      </w:pPr>
    </w:p>
    <w:p w14:paraId="310C729B" w14:textId="77777777" w:rsidR="00063F30" w:rsidRPr="00063F30" w:rsidRDefault="00063F30" w:rsidP="00063F30">
      <w:pPr>
        <w:autoSpaceDE w:val="0"/>
        <w:autoSpaceDN w:val="0"/>
        <w:adjustRightInd w:val="0"/>
        <w:jc w:val="left"/>
        <w:rPr>
          <w:rFonts w:cs="MS-Mincho"/>
          <w:kern w:val="0"/>
          <w:szCs w:val="21"/>
        </w:rPr>
      </w:pPr>
      <w:r w:rsidRPr="00063F30">
        <w:rPr>
          <w:rFonts w:cs="MS-Mincho"/>
          <w:kern w:val="0"/>
          <w:szCs w:val="21"/>
        </w:rPr>
        <w:t>学術論文等</w:t>
      </w:r>
    </w:p>
    <w:p w14:paraId="45957C59" w14:textId="77777777" w:rsidR="00063F30" w:rsidRPr="00063F30" w:rsidRDefault="00063F30" w:rsidP="00063F30">
      <w:pPr>
        <w:autoSpaceDE w:val="0"/>
        <w:autoSpaceDN w:val="0"/>
        <w:adjustRightInd w:val="0"/>
        <w:jc w:val="left"/>
        <w:rPr>
          <w:rFonts w:cs="MS-Mincho"/>
          <w:kern w:val="0"/>
          <w:szCs w:val="21"/>
        </w:rPr>
      </w:pPr>
      <w:r w:rsidRPr="00063F30">
        <w:rPr>
          <w:rFonts w:cs="Century"/>
          <w:kern w:val="0"/>
          <w:szCs w:val="21"/>
        </w:rPr>
        <w:t>1</w:t>
      </w:r>
      <w:r w:rsidRPr="00063F30">
        <w:rPr>
          <w:rFonts w:cs="MS-Mincho"/>
          <w:kern w:val="0"/>
          <w:szCs w:val="21"/>
        </w:rPr>
        <w:t>部</w:t>
      </w:r>
    </w:p>
    <w:p w14:paraId="5C16B955" w14:textId="34445E37" w:rsidR="00063F30" w:rsidRPr="00063F30" w:rsidRDefault="00063F30" w:rsidP="00063F30">
      <w:pPr>
        <w:autoSpaceDE w:val="0"/>
        <w:autoSpaceDN w:val="0"/>
        <w:adjustRightInd w:val="0"/>
        <w:jc w:val="left"/>
        <w:rPr>
          <w:szCs w:val="21"/>
        </w:rPr>
      </w:pPr>
      <w:r w:rsidRPr="00063F30">
        <w:rPr>
          <w:rFonts w:cs="MS-Mincho"/>
          <w:kern w:val="0"/>
          <w:szCs w:val="21"/>
        </w:rPr>
        <w:t>研究等に関する発表論文別刷等の資料及び参考となると思われる書類（写し）がある場合は，添付してください。</w:t>
      </w:r>
    </w:p>
    <w:p w14:paraId="6ED0DD79" w14:textId="77777777" w:rsidR="00063F30" w:rsidRDefault="00063F30">
      <w:pPr>
        <w:autoSpaceDE w:val="0"/>
        <w:autoSpaceDN w:val="0"/>
        <w:adjustRightInd w:val="0"/>
        <w:jc w:val="left"/>
        <w:rPr>
          <w:szCs w:val="21"/>
        </w:rPr>
      </w:pPr>
    </w:p>
    <w:p w14:paraId="0C9A5291" w14:textId="0E63A3A2" w:rsidR="00344080" w:rsidRDefault="00344080">
      <w:pPr>
        <w:autoSpaceDE w:val="0"/>
        <w:autoSpaceDN w:val="0"/>
        <w:adjustRightInd w:val="0"/>
        <w:jc w:val="left"/>
        <w:rPr>
          <w:szCs w:val="21"/>
        </w:rPr>
      </w:pPr>
      <w:r>
        <w:rPr>
          <w:rFonts w:hint="eastAsia"/>
          <w:szCs w:val="21"/>
        </w:rPr>
        <w:t>Academic article</w:t>
      </w:r>
      <w:r w:rsidR="00EE4CED">
        <w:rPr>
          <w:szCs w:val="21"/>
        </w:rPr>
        <w:t xml:space="preserve">: </w:t>
      </w:r>
    </w:p>
    <w:p w14:paraId="5367CD48" w14:textId="503B32E0" w:rsidR="0069616C" w:rsidRDefault="0069616C">
      <w:pPr>
        <w:autoSpaceDE w:val="0"/>
        <w:autoSpaceDN w:val="0"/>
        <w:adjustRightInd w:val="0"/>
        <w:jc w:val="left"/>
        <w:rPr>
          <w:szCs w:val="21"/>
        </w:rPr>
      </w:pPr>
      <w:r w:rsidRPr="0069616C">
        <w:rPr>
          <w:szCs w:val="21"/>
          <w:highlight w:val="red"/>
        </w:rPr>
        <w:t>One copy</w:t>
      </w:r>
    </w:p>
    <w:p w14:paraId="160FD129" w14:textId="4CEC9A86" w:rsidR="00344080" w:rsidRDefault="00344080">
      <w:pPr>
        <w:autoSpaceDE w:val="0"/>
        <w:autoSpaceDN w:val="0"/>
        <w:adjustRightInd w:val="0"/>
        <w:jc w:val="left"/>
        <w:rPr>
          <w:szCs w:val="21"/>
        </w:rPr>
      </w:pPr>
      <w:r>
        <w:rPr>
          <w:szCs w:val="21"/>
        </w:rPr>
        <w:t xml:space="preserve">An applicant having published </w:t>
      </w:r>
      <w:r w:rsidR="00B52607">
        <w:rPr>
          <w:szCs w:val="21"/>
        </w:rPr>
        <w:t xml:space="preserve">an </w:t>
      </w:r>
      <w:r>
        <w:rPr>
          <w:szCs w:val="21"/>
        </w:rPr>
        <w:t>academic article</w:t>
      </w:r>
      <w:r w:rsidR="00B52607">
        <w:rPr>
          <w:szCs w:val="21"/>
        </w:rPr>
        <w:t>(</w:t>
      </w:r>
      <w:r>
        <w:rPr>
          <w:szCs w:val="21"/>
        </w:rPr>
        <w:t>s</w:t>
      </w:r>
      <w:r w:rsidR="00B52607">
        <w:rPr>
          <w:szCs w:val="21"/>
        </w:rPr>
        <w:t>)</w:t>
      </w:r>
      <w:r>
        <w:rPr>
          <w:szCs w:val="21"/>
        </w:rPr>
        <w:t xml:space="preserve"> must submit </w:t>
      </w:r>
      <w:r w:rsidR="00B52607">
        <w:rPr>
          <w:szCs w:val="21"/>
        </w:rPr>
        <w:t>a copy</w:t>
      </w:r>
      <w:r>
        <w:rPr>
          <w:szCs w:val="21"/>
        </w:rPr>
        <w:t xml:space="preserve">. </w:t>
      </w:r>
    </w:p>
    <w:p w14:paraId="175E41D2" w14:textId="77777777" w:rsidR="00344080" w:rsidRPr="001C6AA0" w:rsidRDefault="00344080">
      <w:pPr>
        <w:autoSpaceDE w:val="0"/>
        <w:autoSpaceDN w:val="0"/>
        <w:adjustRightInd w:val="0"/>
        <w:jc w:val="left"/>
        <w:rPr>
          <w:szCs w:val="21"/>
        </w:rPr>
      </w:pPr>
    </w:p>
    <w:p w14:paraId="5DCD64DD" w14:textId="77777777" w:rsidR="00063F30" w:rsidRPr="001C6AA0" w:rsidRDefault="001C6AA0">
      <w:pPr>
        <w:autoSpaceDE w:val="0"/>
        <w:autoSpaceDN w:val="0"/>
        <w:adjustRightInd w:val="0"/>
        <w:jc w:val="left"/>
        <w:rPr>
          <w:rFonts w:cs="MS-Mincho"/>
          <w:kern w:val="0"/>
          <w:szCs w:val="21"/>
        </w:rPr>
      </w:pPr>
      <w:r w:rsidRPr="001C6AA0">
        <w:rPr>
          <w:rFonts w:ascii="ＭＳ 明朝" w:eastAsia="ＭＳ 明朝" w:hAnsi="ＭＳ 明朝" w:cs="ＭＳ 明朝" w:hint="eastAsia"/>
          <w:kern w:val="0"/>
          <w:szCs w:val="21"/>
        </w:rPr>
        <w:t>⑥</w:t>
      </w:r>
      <w:r w:rsidRPr="001C6AA0">
        <w:rPr>
          <w:rFonts w:cs="MS-Mincho"/>
          <w:kern w:val="0"/>
          <w:szCs w:val="21"/>
        </w:rPr>
        <w:t xml:space="preserve">　口頭発表概要【様式</w:t>
      </w:r>
      <w:r w:rsidRPr="001C6AA0">
        <w:rPr>
          <w:rFonts w:cs="Century"/>
          <w:kern w:val="0"/>
          <w:szCs w:val="21"/>
        </w:rPr>
        <w:t>3</w:t>
      </w:r>
      <w:r w:rsidRPr="001C6AA0">
        <w:rPr>
          <w:rFonts w:cs="MS-Mincho"/>
          <w:kern w:val="0"/>
          <w:szCs w:val="21"/>
        </w:rPr>
        <w:t>】</w:t>
      </w:r>
    </w:p>
    <w:p w14:paraId="2BA36082" w14:textId="77777777" w:rsidR="001C6AA0" w:rsidRPr="001C6AA0" w:rsidRDefault="001C6AA0">
      <w:pPr>
        <w:autoSpaceDE w:val="0"/>
        <w:autoSpaceDN w:val="0"/>
        <w:adjustRightInd w:val="0"/>
        <w:jc w:val="left"/>
        <w:rPr>
          <w:rFonts w:cs="MS-Mincho"/>
          <w:kern w:val="0"/>
          <w:szCs w:val="21"/>
        </w:rPr>
      </w:pPr>
      <w:r w:rsidRPr="001C6AA0">
        <w:rPr>
          <w:rFonts w:cs="Century"/>
          <w:kern w:val="0"/>
          <w:szCs w:val="21"/>
        </w:rPr>
        <w:t>1</w:t>
      </w:r>
      <w:r w:rsidRPr="001C6AA0">
        <w:rPr>
          <w:rFonts w:cs="MS-Mincho"/>
          <w:kern w:val="0"/>
          <w:szCs w:val="21"/>
        </w:rPr>
        <w:t>枚以内で作成してください。</w:t>
      </w:r>
    </w:p>
    <w:p w14:paraId="35BA161F" w14:textId="77777777" w:rsidR="001C6AA0" w:rsidRDefault="001C6AA0">
      <w:pPr>
        <w:autoSpaceDE w:val="0"/>
        <w:autoSpaceDN w:val="0"/>
        <w:adjustRightInd w:val="0"/>
        <w:jc w:val="left"/>
        <w:rPr>
          <w:rFonts w:cs="MS-Mincho"/>
          <w:kern w:val="0"/>
          <w:szCs w:val="21"/>
        </w:rPr>
      </w:pPr>
    </w:p>
    <w:p w14:paraId="35A471DF" w14:textId="29445A71" w:rsidR="00344080" w:rsidRDefault="00344080">
      <w:pPr>
        <w:autoSpaceDE w:val="0"/>
        <w:autoSpaceDN w:val="0"/>
        <w:adjustRightInd w:val="0"/>
        <w:jc w:val="left"/>
        <w:rPr>
          <w:rFonts w:cs="MS-Mincho"/>
          <w:kern w:val="0"/>
          <w:szCs w:val="21"/>
        </w:rPr>
      </w:pPr>
      <w:r>
        <w:rPr>
          <w:rFonts w:cs="MS-Mincho"/>
          <w:kern w:val="0"/>
          <w:szCs w:val="21"/>
        </w:rPr>
        <w:t xml:space="preserve">vi) </w:t>
      </w:r>
      <w:r>
        <w:rPr>
          <w:rFonts w:cs="MS-Mincho" w:hint="eastAsia"/>
          <w:kern w:val="0"/>
          <w:szCs w:val="21"/>
        </w:rPr>
        <w:t>Summary of oral presentation (Form 3)</w:t>
      </w:r>
      <w:r w:rsidR="000509DA">
        <w:rPr>
          <w:rFonts w:cs="MS-Mincho"/>
          <w:kern w:val="0"/>
          <w:szCs w:val="21"/>
        </w:rPr>
        <w:t xml:space="preserve">: </w:t>
      </w:r>
    </w:p>
    <w:p w14:paraId="00B144E4" w14:textId="54B63220" w:rsidR="00344080" w:rsidRPr="00344080" w:rsidRDefault="000509DA">
      <w:pPr>
        <w:autoSpaceDE w:val="0"/>
        <w:autoSpaceDN w:val="0"/>
        <w:adjustRightInd w:val="0"/>
        <w:jc w:val="left"/>
        <w:rPr>
          <w:rFonts w:cs="MS-Mincho"/>
          <w:kern w:val="0"/>
          <w:szCs w:val="21"/>
        </w:rPr>
      </w:pPr>
      <w:r>
        <w:rPr>
          <w:rFonts w:cs="MS-Mincho"/>
          <w:kern w:val="0"/>
          <w:szCs w:val="21"/>
        </w:rPr>
        <w:t>Su</w:t>
      </w:r>
      <w:r w:rsidR="002C0506">
        <w:rPr>
          <w:rFonts w:cs="MS-Mincho"/>
          <w:kern w:val="0"/>
          <w:szCs w:val="21"/>
        </w:rPr>
        <w:t>b</w:t>
      </w:r>
      <w:r>
        <w:rPr>
          <w:rFonts w:cs="MS-Mincho"/>
          <w:kern w:val="0"/>
          <w:szCs w:val="21"/>
        </w:rPr>
        <w:t>mit</w:t>
      </w:r>
      <w:r w:rsidR="00344080">
        <w:rPr>
          <w:rFonts w:cs="MS-Mincho"/>
          <w:kern w:val="0"/>
          <w:szCs w:val="21"/>
        </w:rPr>
        <w:t xml:space="preserve"> the summary of oral presentation not more than one page of A4 size. </w:t>
      </w:r>
    </w:p>
    <w:p w14:paraId="2BACA03E" w14:textId="77777777" w:rsidR="00344080" w:rsidRPr="001C6AA0" w:rsidRDefault="00344080">
      <w:pPr>
        <w:autoSpaceDE w:val="0"/>
        <w:autoSpaceDN w:val="0"/>
        <w:adjustRightInd w:val="0"/>
        <w:jc w:val="left"/>
        <w:rPr>
          <w:rFonts w:cs="MS-Mincho"/>
          <w:kern w:val="0"/>
          <w:szCs w:val="21"/>
        </w:rPr>
      </w:pPr>
    </w:p>
    <w:p w14:paraId="3EEF7442" w14:textId="77777777" w:rsidR="001C6AA0" w:rsidRPr="001C6AA0" w:rsidRDefault="001C6AA0">
      <w:pPr>
        <w:autoSpaceDE w:val="0"/>
        <w:autoSpaceDN w:val="0"/>
        <w:adjustRightInd w:val="0"/>
        <w:jc w:val="left"/>
        <w:rPr>
          <w:rFonts w:cs="MS-Mincho"/>
          <w:kern w:val="0"/>
          <w:szCs w:val="21"/>
        </w:rPr>
      </w:pPr>
      <w:r w:rsidRPr="001C6AA0">
        <w:rPr>
          <w:rFonts w:ascii="ＭＳ 明朝" w:eastAsia="ＭＳ 明朝" w:hAnsi="ＭＳ 明朝" w:cs="ＭＳ 明朝" w:hint="eastAsia"/>
          <w:kern w:val="0"/>
          <w:szCs w:val="21"/>
        </w:rPr>
        <w:t>⑦</w:t>
      </w:r>
      <w:r w:rsidRPr="001C6AA0">
        <w:rPr>
          <w:rFonts w:cs="MS-Mincho"/>
          <w:kern w:val="0"/>
          <w:szCs w:val="21"/>
        </w:rPr>
        <w:t xml:space="preserve">　受験許可書【様式</w:t>
      </w:r>
      <w:r w:rsidRPr="001C6AA0">
        <w:rPr>
          <w:rFonts w:cs="Century"/>
          <w:kern w:val="0"/>
          <w:szCs w:val="21"/>
        </w:rPr>
        <w:t>4</w:t>
      </w:r>
      <w:r w:rsidRPr="001C6AA0">
        <w:rPr>
          <w:rFonts w:cs="MS-Mincho"/>
          <w:kern w:val="0"/>
          <w:szCs w:val="21"/>
        </w:rPr>
        <w:t>】</w:t>
      </w:r>
    </w:p>
    <w:p w14:paraId="034BEF62" w14:textId="77777777" w:rsidR="001C6AA0" w:rsidRPr="001C6AA0" w:rsidRDefault="001C6AA0" w:rsidP="001C6AA0">
      <w:pPr>
        <w:autoSpaceDE w:val="0"/>
        <w:autoSpaceDN w:val="0"/>
        <w:adjustRightInd w:val="0"/>
        <w:jc w:val="left"/>
        <w:rPr>
          <w:rFonts w:cs="MS-Mincho"/>
          <w:kern w:val="0"/>
          <w:szCs w:val="21"/>
        </w:rPr>
      </w:pPr>
      <w:r w:rsidRPr="001C6AA0">
        <w:rPr>
          <w:rFonts w:cs="MS-Mincho"/>
          <w:kern w:val="0"/>
          <w:szCs w:val="21"/>
        </w:rPr>
        <w:t>官公庁・企業・団体等に在職のまま在学することを希望する者は，所属長（又は指導者）が作成した受験許可書を提出してください。なお，出願時に提出できない場合は，入学手続時に承諾書等を提出することとなります。出願期間前までに「</w:t>
      </w:r>
      <w:r w:rsidRPr="001C6AA0">
        <w:rPr>
          <w:rFonts w:cs="Century"/>
          <w:kern w:val="0"/>
          <w:szCs w:val="21"/>
        </w:rPr>
        <w:t>10</w:t>
      </w:r>
      <w:r w:rsidRPr="001C6AA0">
        <w:rPr>
          <w:rFonts w:cs="MS-Mincho"/>
          <w:kern w:val="0"/>
          <w:szCs w:val="21"/>
        </w:rPr>
        <w:t>．問合せ先（</w:t>
      </w:r>
      <w:r w:rsidRPr="001C6AA0">
        <w:rPr>
          <w:rFonts w:cs="Century"/>
          <w:kern w:val="0"/>
          <w:szCs w:val="21"/>
        </w:rPr>
        <w:t>12</w:t>
      </w:r>
      <w:r w:rsidRPr="001C6AA0">
        <w:rPr>
          <w:rFonts w:cs="MS-Mincho"/>
          <w:kern w:val="0"/>
          <w:szCs w:val="21"/>
        </w:rPr>
        <w:t>ページ）」へ問い合わせてください。</w:t>
      </w:r>
    </w:p>
    <w:p w14:paraId="132B2931" w14:textId="77777777" w:rsidR="001C6AA0" w:rsidRDefault="001C6AA0" w:rsidP="001C6AA0">
      <w:pPr>
        <w:autoSpaceDE w:val="0"/>
        <w:autoSpaceDN w:val="0"/>
        <w:adjustRightInd w:val="0"/>
        <w:jc w:val="left"/>
        <w:rPr>
          <w:rFonts w:cs="MS-Mincho"/>
          <w:kern w:val="0"/>
          <w:szCs w:val="21"/>
        </w:rPr>
      </w:pPr>
    </w:p>
    <w:p w14:paraId="284E88FD" w14:textId="4DBED172" w:rsidR="00344080" w:rsidRDefault="00391C34" w:rsidP="001C6AA0">
      <w:pPr>
        <w:autoSpaceDE w:val="0"/>
        <w:autoSpaceDN w:val="0"/>
        <w:adjustRightInd w:val="0"/>
        <w:jc w:val="left"/>
        <w:rPr>
          <w:rFonts w:cs="MS-Mincho"/>
          <w:kern w:val="0"/>
          <w:szCs w:val="21"/>
        </w:rPr>
      </w:pPr>
      <w:r>
        <w:rPr>
          <w:rFonts w:cs="MS-Mincho"/>
          <w:kern w:val="0"/>
          <w:szCs w:val="21"/>
        </w:rPr>
        <w:t xml:space="preserve">vii) </w:t>
      </w:r>
      <w:r w:rsidR="00344080">
        <w:rPr>
          <w:rFonts w:cs="MS-Mincho" w:hint="eastAsia"/>
          <w:kern w:val="0"/>
          <w:szCs w:val="21"/>
        </w:rPr>
        <w:t>Cert</w:t>
      </w:r>
      <w:r w:rsidR="00344080">
        <w:rPr>
          <w:rFonts w:cs="MS-Mincho"/>
          <w:kern w:val="0"/>
          <w:szCs w:val="21"/>
        </w:rPr>
        <w:t>ificate of permission for entrance examination (Form</w:t>
      </w:r>
      <w:r w:rsidR="000509DA">
        <w:rPr>
          <w:rFonts w:cs="MS-Mincho"/>
          <w:kern w:val="0"/>
          <w:szCs w:val="21"/>
        </w:rPr>
        <w:t xml:space="preserve"> </w:t>
      </w:r>
      <w:r w:rsidR="00344080">
        <w:rPr>
          <w:rFonts w:cs="MS-Mincho"/>
          <w:kern w:val="0"/>
          <w:szCs w:val="21"/>
        </w:rPr>
        <w:t>4)</w:t>
      </w:r>
      <w:r w:rsidR="000509DA">
        <w:rPr>
          <w:rFonts w:cs="MS-Mincho"/>
          <w:kern w:val="0"/>
          <w:szCs w:val="21"/>
        </w:rPr>
        <w:t xml:space="preserve">: </w:t>
      </w:r>
    </w:p>
    <w:p w14:paraId="4D4259E7" w14:textId="77A0B656" w:rsidR="00344080" w:rsidRDefault="00344080" w:rsidP="001C6AA0">
      <w:pPr>
        <w:autoSpaceDE w:val="0"/>
        <w:autoSpaceDN w:val="0"/>
        <w:adjustRightInd w:val="0"/>
        <w:jc w:val="left"/>
        <w:rPr>
          <w:rFonts w:cs="MS-Mincho"/>
          <w:kern w:val="0"/>
          <w:szCs w:val="21"/>
        </w:rPr>
      </w:pPr>
      <w:r>
        <w:rPr>
          <w:rFonts w:cs="MS-Mincho"/>
          <w:kern w:val="0"/>
          <w:szCs w:val="21"/>
        </w:rPr>
        <w:t>An applicant who wishes</w:t>
      </w:r>
      <w:r w:rsidR="000509DA">
        <w:rPr>
          <w:rFonts w:cs="MS-Mincho"/>
          <w:kern w:val="0"/>
          <w:szCs w:val="21"/>
        </w:rPr>
        <w:t xml:space="preserve"> to maintain his/her position at</w:t>
      </w:r>
      <w:r>
        <w:rPr>
          <w:rFonts w:cs="MS-Mincho"/>
          <w:kern w:val="0"/>
          <w:szCs w:val="21"/>
        </w:rPr>
        <w:t xml:space="preserve"> a public body or a company or an organization, etc. during his/her Doctor</w:t>
      </w:r>
      <w:r w:rsidR="002C0506">
        <w:rPr>
          <w:rFonts w:cs="MS-Mincho"/>
          <w:kern w:val="0"/>
          <w:szCs w:val="21"/>
        </w:rPr>
        <w:t>ate</w:t>
      </w:r>
      <w:r>
        <w:rPr>
          <w:rFonts w:cs="MS-Mincho"/>
          <w:kern w:val="0"/>
          <w:szCs w:val="21"/>
        </w:rPr>
        <w:t xml:space="preserve"> course stu</w:t>
      </w:r>
      <w:r w:rsidR="00B52607">
        <w:rPr>
          <w:rFonts w:cs="MS-Mincho"/>
          <w:kern w:val="0"/>
          <w:szCs w:val="21"/>
        </w:rPr>
        <w:t xml:space="preserve">dy must submit a </w:t>
      </w:r>
      <w:r>
        <w:rPr>
          <w:rFonts w:cs="MS-Mincho"/>
          <w:kern w:val="0"/>
          <w:szCs w:val="21"/>
        </w:rPr>
        <w:t xml:space="preserve">permission for </w:t>
      </w:r>
      <w:r w:rsidR="00246B46">
        <w:rPr>
          <w:rFonts w:cs="MS-Mincho"/>
          <w:kern w:val="0"/>
          <w:szCs w:val="21"/>
        </w:rPr>
        <w:t xml:space="preserve">his/her taking </w:t>
      </w:r>
      <w:r w:rsidR="002C0506">
        <w:rPr>
          <w:rFonts w:cs="MS-Mincho"/>
          <w:kern w:val="0"/>
          <w:szCs w:val="21"/>
        </w:rPr>
        <w:t xml:space="preserve">the </w:t>
      </w:r>
      <w:r>
        <w:rPr>
          <w:rFonts w:cs="MS-Mincho"/>
          <w:kern w:val="0"/>
          <w:szCs w:val="21"/>
        </w:rPr>
        <w:t xml:space="preserve">entrance examination prepared by the president (or the supervisor) of his/her institution. </w:t>
      </w:r>
      <w:r w:rsidR="00B52607">
        <w:rPr>
          <w:rFonts w:cs="MS-Mincho"/>
          <w:kern w:val="0"/>
          <w:szCs w:val="21"/>
        </w:rPr>
        <w:t>In case where such a permission</w:t>
      </w:r>
      <w:r>
        <w:rPr>
          <w:rFonts w:cs="MS-Mincho"/>
          <w:kern w:val="0"/>
          <w:szCs w:val="21"/>
        </w:rPr>
        <w:t xml:space="preserve"> cannot be submitted at the time of application, </w:t>
      </w:r>
      <w:r w:rsidR="006F2C2C">
        <w:rPr>
          <w:rFonts w:cs="MS-Mincho"/>
          <w:kern w:val="0"/>
          <w:szCs w:val="21"/>
        </w:rPr>
        <w:t>the</w:t>
      </w:r>
      <w:r>
        <w:rPr>
          <w:rFonts w:cs="MS-Mincho"/>
          <w:kern w:val="0"/>
          <w:szCs w:val="21"/>
        </w:rPr>
        <w:t xml:space="preserve"> applic</w:t>
      </w:r>
      <w:r w:rsidR="00B52607">
        <w:rPr>
          <w:rFonts w:cs="MS-Mincho"/>
          <w:kern w:val="0"/>
          <w:szCs w:val="21"/>
        </w:rPr>
        <w:t>ant must submit said permission</w:t>
      </w:r>
      <w:r>
        <w:rPr>
          <w:rFonts w:cs="MS-Mincho"/>
          <w:kern w:val="0"/>
          <w:szCs w:val="21"/>
        </w:rPr>
        <w:t xml:space="preserve"> at the time of </w:t>
      </w:r>
      <w:r w:rsidR="006F2C2C">
        <w:rPr>
          <w:rFonts w:cs="MS-Mincho"/>
          <w:kern w:val="0"/>
          <w:szCs w:val="21"/>
        </w:rPr>
        <w:t xml:space="preserve">the </w:t>
      </w:r>
      <w:r>
        <w:rPr>
          <w:rFonts w:cs="MS-Mincho"/>
          <w:kern w:val="0"/>
          <w:szCs w:val="21"/>
        </w:rPr>
        <w:t xml:space="preserve">enrollment procedure. Contact Kanazawa University described under </w:t>
      </w:r>
      <w:r w:rsidR="00391C34" w:rsidRPr="004A63B7">
        <w:rPr>
          <w:i/>
        </w:rPr>
        <w:t>10. Inquiries to be addressed to</w:t>
      </w:r>
      <w:r w:rsidR="00391C34">
        <w:t xml:space="preserve"> (page </w:t>
      </w:r>
      <w:r w:rsidR="00391C34" w:rsidRPr="001D6DDF">
        <w:rPr>
          <w:highlight w:val="magenta"/>
        </w:rPr>
        <w:t>1</w:t>
      </w:r>
      <w:r w:rsidR="00391C34">
        <w:rPr>
          <w:highlight w:val="magenta"/>
        </w:rPr>
        <w:t>2</w:t>
      </w:r>
      <w:r w:rsidR="00391C34">
        <w:t>)</w:t>
      </w:r>
      <w:r w:rsidR="00246B46">
        <w:t xml:space="preserve"> before application</w:t>
      </w:r>
      <w:r w:rsidR="00391C34">
        <w:t xml:space="preserve">. </w:t>
      </w:r>
      <w:r>
        <w:rPr>
          <w:rFonts w:cs="MS-Mincho"/>
          <w:kern w:val="0"/>
          <w:szCs w:val="21"/>
        </w:rPr>
        <w:t xml:space="preserve"> </w:t>
      </w:r>
    </w:p>
    <w:p w14:paraId="1B21F301" w14:textId="77777777" w:rsidR="00344080" w:rsidRPr="001C6AA0" w:rsidRDefault="00344080" w:rsidP="001C6AA0">
      <w:pPr>
        <w:autoSpaceDE w:val="0"/>
        <w:autoSpaceDN w:val="0"/>
        <w:adjustRightInd w:val="0"/>
        <w:jc w:val="left"/>
        <w:rPr>
          <w:rFonts w:cs="MS-Mincho"/>
          <w:kern w:val="0"/>
          <w:szCs w:val="21"/>
        </w:rPr>
      </w:pPr>
    </w:p>
    <w:p w14:paraId="79D8052E" w14:textId="77777777" w:rsidR="001C6AA0" w:rsidRPr="001C6AA0" w:rsidRDefault="001C6AA0" w:rsidP="001C6AA0">
      <w:pPr>
        <w:autoSpaceDE w:val="0"/>
        <w:autoSpaceDN w:val="0"/>
        <w:adjustRightInd w:val="0"/>
        <w:jc w:val="left"/>
        <w:rPr>
          <w:rFonts w:cs="MS-Mincho"/>
          <w:kern w:val="0"/>
          <w:szCs w:val="21"/>
        </w:rPr>
      </w:pPr>
      <w:r w:rsidRPr="001C6AA0">
        <w:rPr>
          <w:rFonts w:ascii="ＭＳ 明朝" w:eastAsia="ＭＳ 明朝" w:hAnsi="ＭＳ 明朝" w:cs="ＭＳ 明朝" w:hint="eastAsia"/>
          <w:kern w:val="0"/>
          <w:szCs w:val="21"/>
        </w:rPr>
        <w:t>⑧</w:t>
      </w:r>
      <w:r w:rsidRPr="001C6AA0">
        <w:rPr>
          <w:rFonts w:cs="MS-Mincho"/>
          <w:kern w:val="0"/>
          <w:szCs w:val="21"/>
        </w:rPr>
        <w:t xml:space="preserve">　受験票返送用封筒</w:t>
      </w:r>
    </w:p>
    <w:p w14:paraId="6F4BB862" w14:textId="77777777" w:rsidR="001C6AA0" w:rsidRPr="001C6AA0" w:rsidRDefault="001C6AA0" w:rsidP="001C6AA0">
      <w:pPr>
        <w:autoSpaceDE w:val="0"/>
        <w:autoSpaceDN w:val="0"/>
        <w:adjustRightInd w:val="0"/>
        <w:jc w:val="left"/>
        <w:rPr>
          <w:rFonts w:cs="MS-Mincho"/>
          <w:kern w:val="0"/>
          <w:szCs w:val="21"/>
        </w:rPr>
      </w:pPr>
      <w:r w:rsidRPr="001C6AA0">
        <w:rPr>
          <w:rFonts w:cs="MS-Mincho"/>
          <w:kern w:val="0"/>
          <w:szCs w:val="21"/>
        </w:rPr>
        <w:t>長形</w:t>
      </w:r>
      <w:r w:rsidRPr="001C6AA0">
        <w:rPr>
          <w:rFonts w:cs="Century"/>
          <w:kern w:val="0"/>
          <w:szCs w:val="21"/>
        </w:rPr>
        <w:t>3</w:t>
      </w:r>
      <w:r w:rsidRPr="001C6AA0">
        <w:rPr>
          <w:rFonts w:cs="MS-Mincho"/>
          <w:kern w:val="0"/>
          <w:szCs w:val="21"/>
        </w:rPr>
        <w:t>号封筒に</w:t>
      </w:r>
      <w:r w:rsidRPr="001C6AA0">
        <w:rPr>
          <w:rFonts w:cs="Century"/>
          <w:kern w:val="0"/>
          <w:szCs w:val="21"/>
        </w:rPr>
        <w:t>374</w:t>
      </w:r>
      <w:r w:rsidRPr="001C6AA0">
        <w:rPr>
          <w:rFonts w:cs="MS-Mincho"/>
          <w:kern w:val="0"/>
          <w:szCs w:val="21"/>
        </w:rPr>
        <w:t>円分の切手（速達郵便）を貼付し，郵便番号，住所，氏名を明記してください。</w:t>
      </w:r>
    </w:p>
    <w:p w14:paraId="46ED7F69" w14:textId="77777777" w:rsidR="001C6AA0" w:rsidRDefault="001C6AA0" w:rsidP="001C6AA0">
      <w:pPr>
        <w:autoSpaceDE w:val="0"/>
        <w:autoSpaceDN w:val="0"/>
        <w:adjustRightInd w:val="0"/>
        <w:jc w:val="left"/>
        <w:rPr>
          <w:rFonts w:cs="MS-Mincho"/>
          <w:kern w:val="0"/>
          <w:szCs w:val="21"/>
        </w:rPr>
      </w:pPr>
    </w:p>
    <w:p w14:paraId="3467493A" w14:textId="3C6A15E8" w:rsidR="00391C34" w:rsidRDefault="00391C34" w:rsidP="00391C34">
      <w:pPr>
        <w:jc w:val="left"/>
      </w:pPr>
      <w:r>
        <w:t xml:space="preserve">viii) </w:t>
      </w:r>
      <w:r>
        <w:rPr>
          <w:rFonts w:hint="eastAsia"/>
        </w:rPr>
        <w:t xml:space="preserve">Return envelope for </w:t>
      </w:r>
      <w:r w:rsidR="00246B46">
        <w:t>A</w:t>
      </w:r>
      <w:r>
        <w:t xml:space="preserve">dmission </w:t>
      </w:r>
      <w:r w:rsidR="00246B46">
        <w:rPr>
          <w:rFonts w:hint="eastAsia"/>
        </w:rPr>
        <w:t>T</w:t>
      </w:r>
      <w:r>
        <w:rPr>
          <w:rFonts w:hint="eastAsia"/>
        </w:rPr>
        <w:t>icket</w:t>
      </w:r>
      <w:r w:rsidR="00246B46">
        <w:t xml:space="preserve"> for E</w:t>
      </w:r>
      <w:r>
        <w:t>xamination</w:t>
      </w:r>
      <w:r w:rsidR="000509DA">
        <w:t xml:space="preserve">: </w:t>
      </w:r>
    </w:p>
    <w:p w14:paraId="7970FA1A" w14:textId="77777777" w:rsidR="00391C34" w:rsidRPr="00CC5652" w:rsidRDefault="00391C34" w:rsidP="00391C34">
      <w:pPr>
        <w:jc w:val="left"/>
      </w:pPr>
      <w:r>
        <w:rPr>
          <w:rFonts w:hint="eastAsia"/>
        </w:rPr>
        <w:t>Long form 3 envelope with stamps of 374 yen (</w:t>
      </w:r>
      <w:r>
        <w:t xml:space="preserve">for </w:t>
      </w:r>
      <w:r>
        <w:rPr>
          <w:rFonts w:hint="eastAsia"/>
        </w:rPr>
        <w:t>express delivery)</w:t>
      </w:r>
      <w:r>
        <w:t xml:space="preserve">; your postal code, address and name must be clearly written.  </w:t>
      </w:r>
    </w:p>
    <w:p w14:paraId="6245FB07" w14:textId="77777777" w:rsidR="00391C34" w:rsidRPr="001C6AA0" w:rsidRDefault="00391C34" w:rsidP="001C6AA0">
      <w:pPr>
        <w:autoSpaceDE w:val="0"/>
        <w:autoSpaceDN w:val="0"/>
        <w:adjustRightInd w:val="0"/>
        <w:jc w:val="left"/>
        <w:rPr>
          <w:rFonts w:cs="MS-Mincho"/>
          <w:kern w:val="0"/>
          <w:szCs w:val="21"/>
        </w:rPr>
      </w:pPr>
    </w:p>
    <w:p w14:paraId="203DCA12" w14:textId="77777777" w:rsidR="001C6AA0" w:rsidRPr="001C6AA0" w:rsidRDefault="001C6AA0" w:rsidP="001C6AA0">
      <w:pPr>
        <w:autoSpaceDE w:val="0"/>
        <w:autoSpaceDN w:val="0"/>
        <w:adjustRightInd w:val="0"/>
        <w:jc w:val="left"/>
        <w:rPr>
          <w:rFonts w:cs="MS-Mincho"/>
          <w:kern w:val="0"/>
          <w:szCs w:val="21"/>
        </w:rPr>
      </w:pPr>
      <w:r w:rsidRPr="001C6AA0">
        <w:rPr>
          <w:rFonts w:cs="MS-Mincho"/>
          <w:kern w:val="0"/>
          <w:szCs w:val="21"/>
        </w:rPr>
        <w:t>（注）外国人の志願者は，上記提出書類のうち</w:t>
      </w:r>
      <w:r w:rsidRPr="001C6AA0">
        <w:rPr>
          <w:rFonts w:ascii="ＭＳ 明朝" w:eastAsia="ＭＳ 明朝" w:hAnsi="ＭＳ 明朝" w:cs="ＭＳ 明朝" w:hint="eastAsia"/>
          <w:kern w:val="0"/>
          <w:szCs w:val="21"/>
        </w:rPr>
        <w:t>⑤</w:t>
      </w:r>
      <w:r w:rsidRPr="001C6AA0">
        <w:rPr>
          <w:rFonts w:cs="MS-Mincho"/>
          <w:kern w:val="0"/>
          <w:szCs w:val="21"/>
        </w:rPr>
        <w:t>，</w:t>
      </w:r>
      <w:r w:rsidRPr="001C6AA0">
        <w:rPr>
          <w:rFonts w:ascii="ＭＳ 明朝" w:eastAsia="ＭＳ 明朝" w:hAnsi="ＭＳ 明朝" w:cs="ＭＳ 明朝" w:hint="eastAsia"/>
          <w:kern w:val="0"/>
          <w:szCs w:val="21"/>
        </w:rPr>
        <w:t>⑥</w:t>
      </w:r>
      <w:r w:rsidRPr="001C6AA0">
        <w:rPr>
          <w:rFonts w:cs="MS-Mincho"/>
          <w:kern w:val="0"/>
          <w:szCs w:val="21"/>
        </w:rPr>
        <w:t>については，本研究科所定用紙以外の様式での提出を認めます。</w:t>
      </w:r>
    </w:p>
    <w:p w14:paraId="7D7DCFBB" w14:textId="77777777" w:rsidR="001C6AA0" w:rsidRDefault="001C6AA0" w:rsidP="001C6AA0">
      <w:pPr>
        <w:autoSpaceDE w:val="0"/>
        <w:autoSpaceDN w:val="0"/>
        <w:adjustRightInd w:val="0"/>
        <w:jc w:val="left"/>
        <w:rPr>
          <w:rFonts w:cs="MS-Mincho"/>
          <w:kern w:val="0"/>
          <w:szCs w:val="21"/>
        </w:rPr>
      </w:pPr>
    </w:p>
    <w:p w14:paraId="531F4817" w14:textId="0F690A39" w:rsidR="00391C34" w:rsidRDefault="00391C34" w:rsidP="001C6AA0">
      <w:pPr>
        <w:autoSpaceDE w:val="0"/>
        <w:autoSpaceDN w:val="0"/>
        <w:adjustRightInd w:val="0"/>
        <w:jc w:val="left"/>
        <w:rPr>
          <w:rFonts w:cs="MS-Mincho"/>
          <w:kern w:val="0"/>
          <w:szCs w:val="21"/>
        </w:rPr>
      </w:pPr>
      <w:r>
        <w:rPr>
          <w:rFonts w:cs="MS-Mincho" w:hint="eastAsia"/>
          <w:kern w:val="0"/>
          <w:szCs w:val="21"/>
        </w:rPr>
        <w:t>Note: A foreign applicant</w:t>
      </w:r>
      <w:r>
        <w:rPr>
          <w:rFonts w:cs="MS-Mincho"/>
          <w:kern w:val="0"/>
          <w:szCs w:val="21"/>
        </w:rPr>
        <w:t xml:space="preserve"> can use forms other than those designated by GRAFiNiti for those described under v) and vi). </w:t>
      </w:r>
    </w:p>
    <w:p w14:paraId="721D844D" w14:textId="77777777" w:rsidR="00391C34" w:rsidRPr="00391C34" w:rsidRDefault="00391C34" w:rsidP="001C6AA0">
      <w:pPr>
        <w:autoSpaceDE w:val="0"/>
        <w:autoSpaceDN w:val="0"/>
        <w:adjustRightInd w:val="0"/>
        <w:jc w:val="left"/>
        <w:rPr>
          <w:rFonts w:cs="MS-Mincho"/>
          <w:kern w:val="0"/>
          <w:szCs w:val="21"/>
        </w:rPr>
      </w:pPr>
    </w:p>
    <w:p w14:paraId="5E9725CE" w14:textId="77777777" w:rsidR="001C6AA0" w:rsidRPr="001C6AA0" w:rsidRDefault="001C6AA0" w:rsidP="001C6AA0">
      <w:pPr>
        <w:autoSpaceDE w:val="0"/>
        <w:autoSpaceDN w:val="0"/>
        <w:adjustRightInd w:val="0"/>
        <w:jc w:val="left"/>
        <w:rPr>
          <w:rFonts w:cs="MS-Mincho"/>
          <w:kern w:val="0"/>
          <w:szCs w:val="21"/>
        </w:rPr>
      </w:pPr>
      <w:r w:rsidRPr="001C6AA0">
        <w:rPr>
          <w:rFonts w:ascii="ＭＳ 明朝" w:eastAsia="ＭＳ 明朝" w:hAnsi="ＭＳ 明朝" w:cs="ＭＳ 明朝" w:hint="eastAsia"/>
          <w:kern w:val="0"/>
          <w:szCs w:val="21"/>
        </w:rPr>
        <w:t>※</w:t>
      </w:r>
      <w:r w:rsidRPr="001C6AA0">
        <w:rPr>
          <w:rFonts w:cs="MS-Mincho"/>
          <w:kern w:val="0"/>
          <w:szCs w:val="21"/>
        </w:rPr>
        <w:t>以下は該当者のみが提出してください。</w:t>
      </w:r>
    </w:p>
    <w:p w14:paraId="679226D3" w14:textId="77777777" w:rsidR="001C6AA0" w:rsidRPr="001C6AA0" w:rsidRDefault="001C6AA0" w:rsidP="001C6AA0">
      <w:pPr>
        <w:autoSpaceDE w:val="0"/>
        <w:autoSpaceDN w:val="0"/>
        <w:adjustRightInd w:val="0"/>
        <w:jc w:val="left"/>
        <w:rPr>
          <w:rFonts w:cs="MS-Mincho"/>
          <w:kern w:val="0"/>
          <w:szCs w:val="21"/>
        </w:rPr>
      </w:pPr>
      <w:r w:rsidRPr="001C6AA0">
        <w:rPr>
          <w:rFonts w:ascii="ＭＳ 明朝" w:eastAsia="ＭＳ 明朝" w:hAnsi="ＭＳ 明朝" w:cs="ＭＳ 明朝" w:hint="eastAsia"/>
          <w:kern w:val="0"/>
          <w:szCs w:val="21"/>
        </w:rPr>
        <w:t>⑨</w:t>
      </w:r>
      <w:r w:rsidRPr="001C6AA0">
        <w:rPr>
          <w:rFonts w:cs="MS-Mincho"/>
          <w:kern w:val="0"/>
          <w:szCs w:val="21"/>
        </w:rPr>
        <w:t xml:space="preserve">　パスポートの写し</w:t>
      </w:r>
    </w:p>
    <w:p w14:paraId="6CE8686E" w14:textId="77777777" w:rsidR="001C6AA0" w:rsidRPr="001C6AA0" w:rsidRDefault="001C6AA0" w:rsidP="001C6AA0">
      <w:pPr>
        <w:autoSpaceDE w:val="0"/>
        <w:autoSpaceDN w:val="0"/>
        <w:adjustRightInd w:val="0"/>
        <w:jc w:val="left"/>
        <w:rPr>
          <w:rFonts w:cs="MS-Mincho"/>
          <w:kern w:val="0"/>
          <w:szCs w:val="21"/>
        </w:rPr>
      </w:pPr>
      <w:r w:rsidRPr="001C6AA0">
        <w:rPr>
          <w:rFonts w:ascii="ＭＳ 明朝" w:eastAsia="ＭＳ 明朝" w:hAnsi="ＭＳ 明朝" w:cs="ＭＳ 明朝" w:hint="eastAsia"/>
          <w:kern w:val="0"/>
          <w:szCs w:val="21"/>
        </w:rPr>
        <w:t>⑩</w:t>
      </w:r>
      <w:r w:rsidRPr="001C6AA0">
        <w:rPr>
          <w:rFonts w:cs="MS-Mincho"/>
          <w:kern w:val="0"/>
          <w:szCs w:val="21"/>
        </w:rPr>
        <w:t xml:space="preserve">　在留カードの写し</w:t>
      </w:r>
    </w:p>
    <w:p w14:paraId="2AFB46DD" w14:textId="77777777" w:rsidR="001C6AA0" w:rsidRPr="001C6AA0" w:rsidRDefault="001C6AA0" w:rsidP="001C6AA0">
      <w:pPr>
        <w:autoSpaceDE w:val="0"/>
        <w:autoSpaceDN w:val="0"/>
        <w:adjustRightInd w:val="0"/>
        <w:jc w:val="left"/>
        <w:rPr>
          <w:rFonts w:cs="MS-Mincho"/>
          <w:kern w:val="0"/>
          <w:szCs w:val="21"/>
        </w:rPr>
      </w:pPr>
      <w:r w:rsidRPr="001C6AA0">
        <w:rPr>
          <w:rFonts w:cs="MS-Mincho"/>
          <w:kern w:val="0"/>
          <w:szCs w:val="21"/>
        </w:rPr>
        <w:t>外国人の志願者は，パスポート（氏名が記載されたページ）の写しを提出してください。また，出願時に日本に在留している者は，在留カード（表，裏）の写しも併せて提出してください。</w:t>
      </w:r>
    </w:p>
    <w:p w14:paraId="04DA4C5A" w14:textId="77777777" w:rsidR="001C6AA0" w:rsidRPr="001C6AA0" w:rsidRDefault="001C6AA0" w:rsidP="001C6AA0">
      <w:pPr>
        <w:autoSpaceDE w:val="0"/>
        <w:autoSpaceDN w:val="0"/>
        <w:adjustRightInd w:val="0"/>
        <w:jc w:val="left"/>
        <w:rPr>
          <w:rFonts w:cs="MS-Mincho"/>
          <w:kern w:val="0"/>
          <w:szCs w:val="21"/>
        </w:rPr>
      </w:pPr>
      <w:r w:rsidRPr="001C6AA0">
        <w:rPr>
          <w:rFonts w:ascii="ＭＳ 明朝" w:eastAsia="ＭＳ 明朝" w:hAnsi="ＭＳ 明朝" w:cs="ＭＳ 明朝" w:hint="eastAsia"/>
          <w:kern w:val="0"/>
          <w:szCs w:val="21"/>
        </w:rPr>
        <w:t>⑪</w:t>
      </w:r>
      <w:r w:rsidRPr="001C6AA0">
        <w:rPr>
          <w:rFonts w:cs="MS-Mincho"/>
          <w:kern w:val="0"/>
          <w:szCs w:val="21"/>
        </w:rPr>
        <w:t xml:space="preserve">　戸籍抄本等</w:t>
      </w:r>
    </w:p>
    <w:p w14:paraId="45AFD7C9" w14:textId="77777777" w:rsidR="001C6AA0" w:rsidRPr="001C6AA0" w:rsidRDefault="001C6AA0" w:rsidP="001C6AA0">
      <w:pPr>
        <w:autoSpaceDE w:val="0"/>
        <w:autoSpaceDN w:val="0"/>
        <w:adjustRightInd w:val="0"/>
        <w:jc w:val="left"/>
        <w:rPr>
          <w:rFonts w:cs="MS-Mincho"/>
          <w:kern w:val="0"/>
          <w:szCs w:val="21"/>
        </w:rPr>
      </w:pPr>
      <w:r w:rsidRPr="001C6AA0">
        <w:rPr>
          <w:rFonts w:cs="MS-Mincho"/>
          <w:kern w:val="0"/>
          <w:szCs w:val="21"/>
        </w:rPr>
        <w:t>改姓（改名）により証明書等の氏名が異なっている場合は</w:t>
      </w:r>
      <w:r w:rsidRPr="001C6AA0">
        <w:rPr>
          <w:rFonts w:cs="Century"/>
          <w:kern w:val="0"/>
          <w:szCs w:val="21"/>
        </w:rPr>
        <w:t>,</w:t>
      </w:r>
      <w:r w:rsidRPr="001C6AA0">
        <w:rPr>
          <w:rFonts w:cs="MS-Mincho"/>
          <w:kern w:val="0"/>
          <w:szCs w:val="21"/>
        </w:rPr>
        <w:t>変更の事実を証明できるもの（戸籍抄本等）を添付してください。</w:t>
      </w:r>
    </w:p>
    <w:p w14:paraId="05F6119D" w14:textId="77777777" w:rsidR="001C6AA0" w:rsidRDefault="001C6AA0" w:rsidP="001C6AA0">
      <w:pPr>
        <w:autoSpaceDE w:val="0"/>
        <w:autoSpaceDN w:val="0"/>
        <w:adjustRightInd w:val="0"/>
        <w:jc w:val="left"/>
        <w:rPr>
          <w:rFonts w:cs="MS-Mincho"/>
          <w:kern w:val="0"/>
          <w:szCs w:val="21"/>
        </w:rPr>
      </w:pPr>
    </w:p>
    <w:p w14:paraId="7EA05093" w14:textId="77777777" w:rsidR="000509DA" w:rsidRDefault="000509DA" w:rsidP="000509DA">
      <w:pPr>
        <w:jc w:val="left"/>
      </w:pPr>
      <w:r>
        <w:rPr>
          <w:rFonts w:hint="eastAsia"/>
        </w:rPr>
        <w:t xml:space="preserve"># The following must be submitted for those in the </w:t>
      </w:r>
      <w:r>
        <w:t xml:space="preserve">relevant </w:t>
      </w:r>
      <w:r>
        <w:rPr>
          <w:rFonts w:hint="eastAsia"/>
        </w:rPr>
        <w:t xml:space="preserve">categories. </w:t>
      </w:r>
    </w:p>
    <w:p w14:paraId="34168332" w14:textId="67401355" w:rsidR="00391C34" w:rsidRDefault="00391C34" w:rsidP="00391C34">
      <w:pPr>
        <w:jc w:val="left"/>
      </w:pPr>
      <w:r>
        <w:t xml:space="preserve">ix) </w:t>
      </w:r>
      <w:r>
        <w:rPr>
          <w:rFonts w:hint="eastAsia"/>
        </w:rPr>
        <w:t>Copy o</w:t>
      </w:r>
      <w:r>
        <w:t>f your passport</w:t>
      </w:r>
      <w:r w:rsidR="000509DA">
        <w:t xml:space="preserve">: </w:t>
      </w:r>
    </w:p>
    <w:p w14:paraId="5EB3F106" w14:textId="20328E81" w:rsidR="00391C34" w:rsidRDefault="00391C34" w:rsidP="00391C34">
      <w:pPr>
        <w:jc w:val="left"/>
      </w:pPr>
      <w:r>
        <w:t xml:space="preserve">x) </w:t>
      </w:r>
      <w:r>
        <w:rPr>
          <w:rFonts w:hint="eastAsia"/>
        </w:rPr>
        <w:t xml:space="preserve">Copy of your </w:t>
      </w:r>
      <w:r>
        <w:t>residence card</w:t>
      </w:r>
      <w:r w:rsidR="000509DA">
        <w:t xml:space="preserve">: </w:t>
      </w:r>
    </w:p>
    <w:p w14:paraId="4BB9D3BF" w14:textId="3832678B" w:rsidR="00391C34" w:rsidRDefault="00391C34" w:rsidP="00391C34">
      <w:pPr>
        <w:autoSpaceDE w:val="0"/>
        <w:autoSpaceDN w:val="0"/>
        <w:adjustRightInd w:val="0"/>
        <w:jc w:val="left"/>
        <w:rPr>
          <w:rFonts w:cs="MS-Mincho"/>
          <w:kern w:val="0"/>
          <w:szCs w:val="21"/>
        </w:rPr>
      </w:pPr>
      <w:r>
        <w:t>Foreign national applicants must submit a copy of their passport showing their name. Foreign national applicants who are resident in Japan at the time of the application must submit a copy of their residence card (both sides).</w:t>
      </w:r>
    </w:p>
    <w:p w14:paraId="31B09AED" w14:textId="77777777" w:rsidR="00391C34" w:rsidRPr="001C6AA0" w:rsidRDefault="00391C34" w:rsidP="001C6AA0">
      <w:pPr>
        <w:autoSpaceDE w:val="0"/>
        <w:autoSpaceDN w:val="0"/>
        <w:adjustRightInd w:val="0"/>
        <w:jc w:val="left"/>
        <w:rPr>
          <w:rFonts w:cs="MS-Mincho"/>
          <w:kern w:val="0"/>
          <w:szCs w:val="21"/>
        </w:rPr>
      </w:pPr>
    </w:p>
    <w:p w14:paraId="4C0E7479" w14:textId="77777777" w:rsidR="001C6AA0" w:rsidRPr="001C6AA0" w:rsidRDefault="001C6AA0" w:rsidP="001C6AA0">
      <w:pPr>
        <w:autoSpaceDE w:val="0"/>
        <w:autoSpaceDN w:val="0"/>
        <w:adjustRightInd w:val="0"/>
        <w:jc w:val="left"/>
        <w:rPr>
          <w:rFonts w:cs="MS-Gothic"/>
          <w:kern w:val="0"/>
          <w:szCs w:val="21"/>
        </w:rPr>
      </w:pPr>
      <w:r w:rsidRPr="001C6AA0">
        <w:rPr>
          <w:rFonts w:cs="Century"/>
          <w:kern w:val="0"/>
          <w:szCs w:val="21"/>
        </w:rPr>
        <w:t xml:space="preserve">(3) </w:t>
      </w:r>
      <w:r w:rsidRPr="001C6AA0">
        <w:rPr>
          <w:rFonts w:cs="MS-Gothic"/>
          <w:kern w:val="0"/>
          <w:szCs w:val="21"/>
        </w:rPr>
        <w:t>出願期間</w:t>
      </w:r>
    </w:p>
    <w:p w14:paraId="619727E3" w14:textId="77777777" w:rsidR="001C6AA0" w:rsidRPr="001C6AA0" w:rsidRDefault="001C6AA0" w:rsidP="001C6AA0">
      <w:pPr>
        <w:autoSpaceDE w:val="0"/>
        <w:autoSpaceDN w:val="0"/>
        <w:adjustRightInd w:val="0"/>
        <w:jc w:val="left"/>
        <w:rPr>
          <w:rFonts w:cs="MS-Mincho"/>
          <w:kern w:val="0"/>
          <w:szCs w:val="21"/>
        </w:rPr>
      </w:pPr>
      <w:r w:rsidRPr="001C6AA0">
        <w:rPr>
          <w:rFonts w:cs="MS-Mincho"/>
          <w:kern w:val="0"/>
          <w:szCs w:val="21"/>
        </w:rPr>
        <w:t>令和元年月</w:t>
      </w:r>
      <w:r w:rsidRPr="001C6AA0">
        <w:rPr>
          <w:rFonts w:cs="Century"/>
          <w:kern w:val="0"/>
          <w:szCs w:val="21"/>
        </w:rPr>
        <w:t>10</w:t>
      </w:r>
      <w:r w:rsidRPr="001C6AA0">
        <w:rPr>
          <w:rFonts w:cs="MS-Mincho"/>
          <w:kern w:val="0"/>
          <w:szCs w:val="21"/>
        </w:rPr>
        <w:t>日</w:t>
      </w:r>
      <w:r w:rsidRPr="001C6AA0">
        <w:rPr>
          <w:rFonts w:cs="Century"/>
          <w:kern w:val="0"/>
          <w:szCs w:val="21"/>
        </w:rPr>
        <w:t>10</w:t>
      </w:r>
      <w:r w:rsidRPr="001C6AA0">
        <w:rPr>
          <w:rFonts w:cs="MS-Mincho"/>
          <w:kern w:val="0"/>
          <w:szCs w:val="21"/>
        </w:rPr>
        <w:t>日（木）から</w:t>
      </w:r>
      <w:r w:rsidRPr="001C6AA0">
        <w:rPr>
          <w:rFonts w:cs="Century"/>
          <w:kern w:val="0"/>
          <w:szCs w:val="21"/>
        </w:rPr>
        <w:t>16</w:t>
      </w:r>
      <w:r w:rsidRPr="001C6AA0">
        <w:rPr>
          <w:rFonts w:cs="MS-Mincho"/>
          <w:kern w:val="0"/>
          <w:szCs w:val="21"/>
        </w:rPr>
        <w:t>日（水）まで（必着）</w:t>
      </w:r>
    </w:p>
    <w:p w14:paraId="7EE218CF" w14:textId="77777777" w:rsidR="001C6AA0" w:rsidRPr="001C6AA0" w:rsidRDefault="001C6AA0" w:rsidP="001C6AA0">
      <w:pPr>
        <w:autoSpaceDE w:val="0"/>
        <w:autoSpaceDN w:val="0"/>
        <w:adjustRightInd w:val="0"/>
        <w:jc w:val="left"/>
        <w:rPr>
          <w:rFonts w:cs="MS-Mincho"/>
          <w:kern w:val="0"/>
          <w:szCs w:val="21"/>
        </w:rPr>
      </w:pPr>
      <w:r w:rsidRPr="001C6AA0">
        <w:rPr>
          <w:rFonts w:ascii="ＭＳ 明朝" w:hAnsi="ＭＳ 明朝" w:cs="ＭＳ 明朝"/>
          <w:kern w:val="0"/>
          <w:szCs w:val="21"/>
        </w:rPr>
        <w:t>※</w:t>
      </w:r>
      <w:r w:rsidRPr="001C6AA0">
        <w:rPr>
          <w:rFonts w:cs="MS-Mincho"/>
          <w:kern w:val="0"/>
          <w:szCs w:val="21"/>
        </w:rPr>
        <w:t>受付時間は午前</w:t>
      </w:r>
      <w:r w:rsidRPr="001C6AA0">
        <w:rPr>
          <w:rFonts w:cs="Century"/>
          <w:kern w:val="0"/>
          <w:szCs w:val="21"/>
        </w:rPr>
        <w:t xml:space="preserve">9 </w:t>
      </w:r>
      <w:r w:rsidRPr="001C6AA0">
        <w:rPr>
          <w:rFonts w:cs="MS-Mincho"/>
          <w:kern w:val="0"/>
          <w:szCs w:val="21"/>
        </w:rPr>
        <w:t>時から午後</w:t>
      </w:r>
      <w:r w:rsidRPr="001C6AA0">
        <w:rPr>
          <w:rFonts w:cs="Century"/>
          <w:kern w:val="0"/>
          <w:szCs w:val="21"/>
        </w:rPr>
        <w:t xml:space="preserve">4 </w:t>
      </w:r>
      <w:r w:rsidRPr="001C6AA0">
        <w:rPr>
          <w:rFonts w:cs="MS-Mincho"/>
          <w:kern w:val="0"/>
          <w:szCs w:val="21"/>
        </w:rPr>
        <w:t>時</w:t>
      </w:r>
      <w:r w:rsidRPr="001C6AA0">
        <w:rPr>
          <w:rFonts w:cs="Century"/>
          <w:kern w:val="0"/>
          <w:szCs w:val="21"/>
        </w:rPr>
        <w:t xml:space="preserve">30 </w:t>
      </w:r>
      <w:r w:rsidRPr="001C6AA0">
        <w:rPr>
          <w:rFonts w:cs="MS-Mincho"/>
          <w:kern w:val="0"/>
          <w:szCs w:val="21"/>
        </w:rPr>
        <w:t>分までです。</w:t>
      </w:r>
    </w:p>
    <w:p w14:paraId="42DECC3D" w14:textId="77777777" w:rsidR="001C6AA0" w:rsidRPr="001C6AA0" w:rsidRDefault="001C6AA0" w:rsidP="001C6AA0">
      <w:pPr>
        <w:autoSpaceDE w:val="0"/>
        <w:autoSpaceDN w:val="0"/>
        <w:adjustRightInd w:val="0"/>
        <w:jc w:val="left"/>
        <w:rPr>
          <w:rFonts w:cs="MS-Mincho"/>
          <w:kern w:val="0"/>
          <w:szCs w:val="21"/>
        </w:rPr>
      </w:pPr>
      <w:r w:rsidRPr="001C6AA0">
        <w:rPr>
          <w:rFonts w:cs="MS-Mincho"/>
          <w:kern w:val="0"/>
          <w:szCs w:val="21"/>
        </w:rPr>
        <w:t>郵送の場合も，提出期間の最終日までに必着（出願期間最終日の前日の発信局日付印のある速達書留は有効）です。ただし，「</w:t>
      </w:r>
      <w:r w:rsidRPr="001C6AA0">
        <w:rPr>
          <w:rFonts w:cs="Century"/>
          <w:kern w:val="0"/>
          <w:szCs w:val="21"/>
        </w:rPr>
        <w:t xml:space="preserve">2. </w:t>
      </w:r>
      <w:r w:rsidRPr="001C6AA0">
        <w:rPr>
          <w:rFonts w:cs="MS-Mincho"/>
          <w:kern w:val="0"/>
          <w:szCs w:val="21"/>
        </w:rPr>
        <w:t>出願資格（（</w:t>
      </w:r>
      <w:r w:rsidRPr="001C6AA0">
        <w:rPr>
          <w:rFonts w:cs="Century"/>
          <w:kern w:val="0"/>
          <w:szCs w:val="21"/>
        </w:rPr>
        <w:t>5</w:t>
      </w:r>
      <w:r w:rsidRPr="001C6AA0">
        <w:rPr>
          <w:rFonts w:cs="MS-Mincho"/>
          <w:kern w:val="0"/>
          <w:szCs w:val="21"/>
        </w:rPr>
        <w:t>ページ））」のうち</w:t>
      </w:r>
      <w:r w:rsidRPr="001C6AA0">
        <w:rPr>
          <w:rFonts w:cs="Century"/>
          <w:kern w:val="0"/>
          <w:szCs w:val="21"/>
        </w:rPr>
        <w:t>(6)</w:t>
      </w:r>
      <w:r w:rsidRPr="001C6AA0">
        <w:rPr>
          <w:rFonts w:cs="MS-Mincho"/>
          <w:kern w:val="0"/>
          <w:szCs w:val="21"/>
        </w:rPr>
        <w:t>，</w:t>
      </w:r>
      <w:r w:rsidRPr="001C6AA0">
        <w:rPr>
          <w:rFonts w:cs="Century"/>
          <w:kern w:val="0"/>
          <w:szCs w:val="21"/>
        </w:rPr>
        <w:t>(7)</w:t>
      </w:r>
      <w:r w:rsidRPr="001C6AA0">
        <w:rPr>
          <w:rFonts w:cs="MS-Mincho"/>
          <w:kern w:val="0"/>
          <w:szCs w:val="21"/>
        </w:rPr>
        <w:t>，</w:t>
      </w:r>
      <w:r w:rsidRPr="001C6AA0">
        <w:rPr>
          <w:rFonts w:cs="Century"/>
          <w:kern w:val="0"/>
          <w:szCs w:val="21"/>
        </w:rPr>
        <w:t>(8)</w:t>
      </w:r>
      <w:r w:rsidRPr="001C6AA0">
        <w:rPr>
          <w:rFonts w:cs="MS-Mincho"/>
          <w:kern w:val="0"/>
          <w:szCs w:val="21"/>
        </w:rPr>
        <w:t>に該当する者は，「</w:t>
      </w:r>
      <w:r w:rsidRPr="001C6AA0">
        <w:rPr>
          <w:rFonts w:cs="Century"/>
          <w:kern w:val="0"/>
          <w:szCs w:val="21"/>
        </w:rPr>
        <w:t xml:space="preserve">3. </w:t>
      </w:r>
      <w:r w:rsidRPr="001C6AA0">
        <w:rPr>
          <w:rFonts w:cs="MS-Mincho"/>
          <w:kern w:val="0"/>
          <w:szCs w:val="21"/>
        </w:rPr>
        <w:t>出願資格事前審査（</w:t>
      </w:r>
      <w:r w:rsidRPr="001C6AA0">
        <w:rPr>
          <w:rFonts w:cs="Century"/>
          <w:kern w:val="0"/>
          <w:szCs w:val="21"/>
        </w:rPr>
        <w:t>6</w:t>
      </w:r>
      <w:r w:rsidRPr="001C6AA0">
        <w:rPr>
          <w:rFonts w:cs="MS-Mincho"/>
          <w:kern w:val="0"/>
          <w:szCs w:val="21"/>
        </w:rPr>
        <w:t>ページ）」の手順に従い，出願資格審査を受けなければなりません。</w:t>
      </w:r>
    </w:p>
    <w:p w14:paraId="784E108E" w14:textId="77777777" w:rsidR="001C6AA0" w:rsidRDefault="001C6AA0" w:rsidP="001C6AA0">
      <w:pPr>
        <w:autoSpaceDE w:val="0"/>
        <w:autoSpaceDN w:val="0"/>
        <w:adjustRightInd w:val="0"/>
        <w:jc w:val="left"/>
        <w:rPr>
          <w:rFonts w:cs="Century"/>
          <w:kern w:val="0"/>
          <w:szCs w:val="21"/>
        </w:rPr>
      </w:pPr>
    </w:p>
    <w:p w14:paraId="77F296A5" w14:textId="4E91B08C" w:rsidR="004D37AC" w:rsidRDefault="004D37AC" w:rsidP="004D37AC">
      <w:pPr>
        <w:jc w:val="left"/>
      </w:pPr>
      <w:r>
        <w:t xml:space="preserve">3) </w:t>
      </w:r>
      <w:r>
        <w:rPr>
          <w:rFonts w:hint="eastAsia"/>
        </w:rPr>
        <w:t xml:space="preserve">Application </w:t>
      </w:r>
      <w:r>
        <w:t>deadline</w:t>
      </w:r>
      <w:r w:rsidR="000509DA">
        <w:t xml:space="preserve">: </w:t>
      </w:r>
    </w:p>
    <w:p w14:paraId="308A39B8" w14:textId="570345AD" w:rsidR="004D37AC" w:rsidRDefault="004D37AC" w:rsidP="004D37AC">
      <w:pPr>
        <w:jc w:val="left"/>
      </w:pPr>
      <w:r>
        <w:t xml:space="preserve">To apply, the completed application documents must arrive at Kanazawa University </w:t>
      </w:r>
      <w:r>
        <w:rPr>
          <w:rFonts w:hint="eastAsia"/>
        </w:rPr>
        <w:t xml:space="preserve">between </w:t>
      </w:r>
      <w:r>
        <w:t xml:space="preserve">Thursday, </w:t>
      </w:r>
      <w:r>
        <w:rPr>
          <w:rFonts w:hint="eastAsia"/>
        </w:rPr>
        <w:t>October 10</w:t>
      </w:r>
      <w:r>
        <w:t>,</w:t>
      </w:r>
      <w:r>
        <w:rPr>
          <w:rFonts w:hint="eastAsia"/>
        </w:rPr>
        <w:t xml:space="preserve"> 2019 and </w:t>
      </w:r>
      <w:r>
        <w:t xml:space="preserve">Wednesday, </w:t>
      </w:r>
      <w:r>
        <w:rPr>
          <w:rFonts w:hint="eastAsia"/>
        </w:rPr>
        <w:t xml:space="preserve">October 16, 2019. </w:t>
      </w:r>
    </w:p>
    <w:p w14:paraId="4478B1FC" w14:textId="22D1C890" w:rsidR="004D37AC" w:rsidRDefault="004D37AC" w:rsidP="004D37AC">
      <w:pPr>
        <w:jc w:val="left"/>
      </w:pPr>
      <w:r>
        <w:t># O</w:t>
      </w:r>
      <w:r w:rsidR="00B5565F">
        <w:t>ffice opening hours are from 9 to</w:t>
      </w:r>
      <w:r>
        <w:t xml:space="preserve"> 16:30. </w:t>
      </w:r>
    </w:p>
    <w:p w14:paraId="41D51266" w14:textId="1DE1E441" w:rsidR="004D37AC" w:rsidRDefault="004D37AC" w:rsidP="004D37AC">
      <w:pPr>
        <w:jc w:val="left"/>
      </w:pPr>
      <w:r>
        <w:t xml:space="preserve">In case of postal mail, application documents must arrive on or before </w:t>
      </w:r>
      <w:r>
        <w:rPr>
          <w:rFonts w:hint="eastAsia"/>
        </w:rPr>
        <w:t>October 16</w:t>
      </w:r>
      <w:r>
        <w:t>, 2019 (package of registered and express delivery stamped on or before October 15, 2019 will be accepted).</w:t>
      </w:r>
    </w:p>
    <w:p w14:paraId="262FA2A1" w14:textId="0ACF9D9E" w:rsidR="004D37AC" w:rsidRPr="00DE3CDA" w:rsidRDefault="004D37AC" w:rsidP="004D37AC">
      <w:pPr>
        <w:jc w:val="left"/>
      </w:pPr>
      <w:r>
        <w:t>Not</w:t>
      </w:r>
      <w:r w:rsidR="000509DA">
        <w:t>e that an applicant by</w:t>
      </w:r>
      <w:r>
        <w:t xml:space="preserve"> </w:t>
      </w:r>
      <w:r w:rsidRPr="00170A1B">
        <w:rPr>
          <w:i/>
          <w:iCs/>
        </w:rPr>
        <w:t>2. Eligibility requirement 6</w:t>
      </w:r>
      <w:r>
        <w:rPr>
          <w:i/>
          <w:iCs/>
        </w:rPr>
        <w:t>), 7), or 8</w:t>
      </w:r>
      <w:r w:rsidRPr="00170A1B">
        <w:rPr>
          <w:i/>
          <w:iCs/>
        </w:rPr>
        <w:t>)</w:t>
      </w:r>
      <w:r>
        <w:t xml:space="preserve"> must undergo </w:t>
      </w:r>
      <w:r>
        <w:rPr>
          <w:rFonts w:cs="ＭＳ 明朝"/>
        </w:rPr>
        <w:t xml:space="preserve">advance screening of eligibility requirements according to the procedure described under </w:t>
      </w:r>
      <w:r w:rsidRPr="00170A1B">
        <w:rPr>
          <w:i/>
          <w:iCs/>
        </w:rPr>
        <w:t xml:space="preserve">3. Advance screening of eligibility requirements </w:t>
      </w:r>
      <w:r w:rsidRPr="001D6DDF">
        <w:rPr>
          <w:iCs/>
        </w:rPr>
        <w:t xml:space="preserve">(page </w:t>
      </w:r>
      <w:r w:rsidRPr="001D6DDF">
        <w:rPr>
          <w:iCs/>
          <w:highlight w:val="magenta"/>
        </w:rPr>
        <w:t>6</w:t>
      </w:r>
      <w:r w:rsidRPr="001D6DDF">
        <w:rPr>
          <w:iCs/>
        </w:rPr>
        <w:t>)</w:t>
      </w:r>
      <w:r w:rsidRPr="00170A1B">
        <w:rPr>
          <w:i/>
          <w:iCs/>
        </w:rPr>
        <w:t xml:space="preserve">. </w:t>
      </w:r>
    </w:p>
    <w:p w14:paraId="3A7E8149" w14:textId="77777777" w:rsidR="00622B45" w:rsidRDefault="00622B45" w:rsidP="001C6AA0">
      <w:pPr>
        <w:autoSpaceDE w:val="0"/>
        <w:autoSpaceDN w:val="0"/>
        <w:adjustRightInd w:val="0"/>
        <w:jc w:val="left"/>
        <w:rPr>
          <w:rFonts w:cs="Century"/>
          <w:kern w:val="0"/>
          <w:szCs w:val="21"/>
        </w:rPr>
      </w:pPr>
    </w:p>
    <w:p w14:paraId="65DE13F7" w14:textId="77777777" w:rsidR="001C6AA0" w:rsidRPr="001C6AA0" w:rsidRDefault="001C6AA0" w:rsidP="001C6AA0">
      <w:pPr>
        <w:autoSpaceDE w:val="0"/>
        <w:autoSpaceDN w:val="0"/>
        <w:adjustRightInd w:val="0"/>
        <w:jc w:val="left"/>
        <w:rPr>
          <w:rFonts w:cs="MS-Gothic"/>
          <w:kern w:val="0"/>
          <w:szCs w:val="21"/>
        </w:rPr>
      </w:pPr>
      <w:r w:rsidRPr="001C6AA0">
        <w:rPr>
          <w:rFonts w:cs="Century"/>
          <w:kern w:val="0"/>
          <w:szCs w:val="21"/>
        </w:rPr>
        <w:t xml:space="preserve">(4) </w:t>
      </w:r>
      <w:r w:rsidRPr="001C6AA0">
        <w:rPr>
          <w:rFonts w:cs="MS-Gothic"/>
          <w:kern w:val="0"/>
          <w:szCs w:val="21"/>
        </w:rPr>
        <w:t>提出先</w:t>
      </w:r>
    </w:p>
    <w:p w14:paraId="13B0D8A7" w14:textId="77777777" w:rsidR="001C6AA0" w:rsidRPr="001C6AA0" w:rsidRDefault="001C6AA0" w:rsidP="001C6AA0">
      <w:pPr>
        <w:autoSpaceDE w:val="0"/>
        <w:autoSpaceDN w:val="0"/>
        <w:adjustRightInd w:val="0"/>
        <w:jc w:val="left"/>
        <w:rPr>
          <w:rFonts w:cs="MS-Mincho"/>
          <w:kern w:val="0"/>
          <w:szCs w:val="21"/>
        </w:rPr>
      </w:pPr>
      <w:r w:rsidRPr="001C6AA0">
        <w:rPr>
          <w:rFonts w:cs="MS-Mincho"/>
          <w:kern w:val="0"/>
          <w:szCs w:val="21"/>
        </w:rPr>
        <w:t>〒</w:t>
      </w:r>
      <w:r w:rsidRPr="001C6AA0">
        <w:rPr>
          <w:rFonts w:cs="Century"/>
          <w:kern w:val="0"/>
          <w:szCs w:val="21"/>
        </w:rPr>
        <w:t xml:space="preserve">920-1192 </w:t>
      </w:r>
      <w:r w:rsidRPr="001C6AA0">
        <w:rPr>
          <w:rFonts w:cs="MS-Mincho"/>
          <w:kern w:val="0"/>
          <w:szCs w:val="21"/>
        </w:rPr>
        <w:t>金沢市角間町</w:t>
      </w:r>
    </w:p>
    <w:p w14:paraId="0274440E" w14:textId="77777777" w:rsidR="001C6AA0" w:rsidRPr="001C6AA0" w:rsidRDefault="001C6AA0" w:rsidP="001C6AA0">
      <w:pPr>
        <w:autoSpaceDE w:val="0"/>
        <w:autoSpaceDN w:val="0"/>
        <w:adjustRightInd w:val="0"/>
        <w:jc w:val="left"/>
        <w:rPr>
          <w:rFonts w:cs="Century"/>
          <w:kern w:val="0"/>
          <w:szCs w:val="21"/>
        </w:rPr>
      </w:pPr>
      <w:r w:rsidRPr="001C6AA0">
        <w:rPr>
          <w:rFonts w:cs="MS-Mincho"/>
          <w:kern w:val="0"/>
          <w:szCs w:val="21"/>
        </w:rPr>
        <w:t>金沢大学学生部学務課新学術創成研究科係</w:t>
      </w:r>
      <w:r w:rsidRPr="001C6AA0">
        <w:rPr>
          <w:rFonts w:cs="MS-Mincho"/>
          <w:kern w:val="0"/>
          <w:szCs w:val="21"/>
        </w:rPr>
        <w:t xml:space="preserve"> </w:t>
      </w:r>
      <w:r w:rsidRPr="001C6AA0">
        <w:rPr>
          <w:rFonts w:cs="Century"/>
          <w:kern w:val="0"/>
          <w:szCs w:val="21"/>
        </w:rPr>
        <w:t>TEL</w:t>
      </w:r>
      <w:r w:rsidRPr="001C6AA0">
        <w:rPr>
          <w:rFonts w:cs="MS-Mincho"/>
          <w:kern w:val="0"/>
          <w:szCs w:val="21"/>
        </w:rPr>
        <w:t>：</w:t>
      </w:r>
      <w:r w:rsidRPr="001C6AA0">
        <w:rPr>
          <w:rFonts w:cs="Century"/>
          <w:kern w:val="0"/>
          <w:szCs w:val="21"/>
        </w:rPr>
        <w:t>076-264-5971</w:t>
      </w:r>
    </w:p>
    <w:p w14:paraId="41638834" w14:textId="77777777" w:rsidR="001C6AA0" w:rsidRPr="001C6AA0" w:rsidRDefault="001C6AA0" w:rsidP="001C6AA0">
      <w:pPr>
        <w:autoSpaceDE w:val="0"/>
        <w:autoSpaceDN w:val="0"/>
        <w:adjustRightInd w:val="0"/>
        <w:jc w:val="left"/>
        <w:rPr>
          <w:rFonts w:cs="MS-Mincho"/>
          <w:kern w:val="0"/>
          <w:szCs w:val="21"/>
        </w:rPr>
      </w:pPr>
      <w:r w:rsidRPr="001C6AA0">
        <w:rPr>
          <w:rFonts w:ascii="ＭＳ 明朝" w:hAnsi="ＭＳ 明朝" w:cs="ＭＳ 明朝"/>
          <w:kern w:val="0"/>
          <w:szCs w:val="21"/>
        </w:rPr>
        <w:t>※</w:t>
      </w:r>
      <w:r w:rsidRPr="001C6AA0">
        <w:rPr>
          <w:rFonts w:cs="MS-Mincho"/>
          <w:kern w:val="0"/>
          <w:szCs w:val="21"/>
        </w:rPr>
        <w:t>郵送する場合は，必ず，「速達書留」とし，封筒の表に「大学院新学術創成研究科博士後期課程入学願書在中」と朱書きしてください。</w:t>
      </w:r>
    </w:p>
    <w:p w14:paraId="226D18CC" w14:textId="77777777" w:rsidR="001C6AA0" w:rsidRDefault="001C6AA0" w:rsidP="001C6AA0">
      <w:pPr>
        <w:autoSpaceDE w:val="0"/>
        <w:autoSpaceDN w:val="0"/>
        <w:adjustRightInd w:val="0"/>
        <w:jc w:val="left"/>
        <w:rPr>
          <w:szCs w:val="21"/>
        </w:rPr>
      </w:pPr>
    </w:p>
    <w:p w14:paraId="15FF749A" w14:textId="77777777" w:rsidR="004D37AC" w:rsidRDefault="004D37AC" w:rsidP="004D37AC">
      <w:pPr>
        <w:jc w:val="left"/>
      </w:pPr>
      <w:r>
        <w:t>4) Submit</w:t>
      </w:r>
      <w:r>
        <w:rPr>
          <w:rFonts w:hint="eastAsia"/>
        </w:rPr>
        <w:t xml:space="preserve"> to</w:t>
      </w:r>
      <w:r>
        <w:t>:</w:t>
      </w:r>
    </w:p>
    <w:p w14:paraId="0428E50E" w14:textId="77777777" w:rsidR="004D37AC" w:rsidRDefault="004D37AC" w:rsidP="004D37AC">
      <w:pPr>
        <w:jc w:val="left"/>
      </w:pPr>
      <w:r w:rsidRPr="00E57C45">
        <w:t>Frontier Science Initiative Affairs Section, Student Affairs Division, Student Affairs Department</w:t>
      </w:r>
      <w:r>
        <w:rPr>
          <w:rFonts w:hint="eastAsia"/>
        </w:rPr>
        <w:t xml:space="preserve">, Kanazawa University: </w:t>
      </w:r>
      <w:r>
        <w:t xml:space="preserve">postal code, 920-1192; Kakuma-machi, Kanazawa City; Tel, 076-264-5971. </w:t>
      </w:r>
    </w:p>
    <w:p w14:paraId="455C5B90" w14:textId="7B5A1FB6" w:rsidR="00E41A28" w:rsidRDefault="004D37AC" w:rsidP="004D37AC">
      <w:pPr>
        <w:jc w:val="left"/>
      </w:pPr>
      <w:r>
        <w:t xml:space="preserve"># In case of submission by postal mail, </w:t>
      </w:r>
      <w:r w:rsidR="00E41A28" w:rsidRPr="008D6A8D">
        <w:rPr>
          <w:b/>
        </w:rPr>
        <w:t>the package of your application documents must be registered with express delivery</w:t>
      </w:r>
      <w:r w:rsidR="00E41A28">
        <w:t>, with “</w:t>
      </w:r>
      <w:r w:rsidR="00E41A28" w:rsidRPr="008D6A8D">
        <w:rPr>
          <w:b/>
        </w:rPr>
        <w:t>Application d</w:t>
      </w:r>
      <w:r w:rsidR="00E41A28">
        <w:rPr>
          <w:b/>
        </w:rPr>
        <w:t>ocuments for Doctorate</w:t>
      </w:r>
      <w:r w:rsidR="00E41A28" w:rsidRPr="008D6A8D">
        <w:rPr>
          <w:b/>
        </w:rPr>
        <w:t xml:space="preserve"> course of </w:t>
      </w:r>
      <w:r w:rsidR="00E41A28" w:rsidRPr="008D6A8D">
        <w:rPr>
          <w:rFonts w:hint="eastAsia"/>
          <w:b/>
        </w:rPr>
        <w:t>GRAFiNiti</w:t>
      </w:r>
      <w:r w:rsidR="00E41A28" w:rsidRPr="008D6A8D">
        <w:rPr>
          <w:b/>
        </w:rPr>
        <w:t>, Kanazawa University enclosed</w:t>
      </w:r>
      <w:r w:rsidR="00E41A28">
        <w:t>” in red on the envelope.</w:t>
      </w:r>
    </w:p>
    <w:p w14:paraId="0A6AD296" w14:textId="77777777" w:rsidR="004D37AC" w:rsidRPr="001C6AA0" w:rsidRDefault="004D37AC" w:rsidP="001C6AA0">
      <w:pPr>
        <w:autoSpaceDE w:val="0"/>
        <w:autoSpaceDN w:val="0"/>
        <w:adjustRightInd w:val="0"/>
        <w:jc w:val="left"/>
        <w:rPr>
          <w:szCs w:val="21"/>
        </w:rPr>
      </w:pPr>
    </w:p>
    <w:p w14:paraId="4E5D15C9" w14:textId="77777777" w:rsidR="001C6AA0" w:rsidRPr="001C6AA0" w:rsidRDefault="001C6AA0" w:rsidP="001C6AA0">
      <w:pPr>
        <w:autoSpaceDE w:val="0"/>
        <w:autoSpaceDN w:val="0"/>
        <w:adjustRightInd w:val="0"/>
        <w:jc w:val="left"/>
        <w:rPr>
          <w:rFonts w:cs="MS-Gothic"/>
          <w:kern w:val="0"/>
          <w:szCs w:val="21"/>
        </w:rPr>
      </w:pPr>
      <w:r w:rsidRPr="001C6AA0">
        <w:rPr>
          <w:rFonts w:cs="Century"/>
          <w:kern w:val="0"/>
          <w:szCs w:val="21"/>
        </w:rPr>
        <w:t xml:space="preserve">(5) </w:t>
      </w:r>
      <w:r w:rsidRPr="001C6AA0">
        <w:rPr>
          <w:rFonts w:cs="MS-Gothic"/>
          <w:kern w:val="0"/>
          <w:szCs w:val="21"/>
        </w:rPr>
        <w:t>出願及び受験にあたっての注意事項</w:t>
      </w:r>
    </w:p>
    <w:p w14:paraId="6419AB64" w14:textId="77777777" w:rsidR="001C6AA0" w:rsidRPr="001C6AA0" w:rsidRDefault="001C6AA0" w:rsidP="001C6AA0">
      <w:pPr>
        <w:autoSpaceDE w:val="0"/>
        <w:autoSpaceDN w:val="0"/>
        <w:adjustRightInd w:val="0"/>
        <w:jc w:val="left"/>
        <w:rPr>
          <w:rFonts w:cs="MS-Mincho"/>
          <w:kern w:val="0"/>
          <w:szCs w:val="21"/>
        </w:rPr>
      </w:pPr>
      <w:r w:rsidRPr="001C6AA0">
        <w:rPr>
          <w:rFonts w:ascii="ＭＳ 明朝" w:eastAsia="ＭＳ 明朝" w:hAnsi="ＭＳ 明朝" w:cs="ＭＳ 明朝" w:hint="eastAsia"/>
          <w:kern w:val="0"/>
          <w:szCs w:val="21"/>
        </w:rPr>
        <w:t>①</w:t>
      </w:r>
      <w:r w:rsidRPr="001C6AA0">
        <w:rPr>
          <w:rFonts w:cs="MS-Mincho"/>
          <w:kern w:val="0"/>
          <w:szCs w:val="21"/>
        </w:rPr>
        <w:t xml:space="preserve"> </w:t>
      </w:r>
      <w:r w:rsidRPr="001C6AA0">
        <w:rPr>
          <w:rFonts w:cs="MS-Mincho"/>
          <w:kern w:val="0"/>
          <w:szCs w:val="21"/>
        </w:rPr>
        <w:t>本研究科を志願する場合は，必ず出願する前（出願資格認定申請を行う場合は，その前）に希望する主任研究指導教員に連絡し，受入れの了承を得てください。</w:t>
      </w:r>
    </w:p>
    <w:p w14:paraId="47D10055" w14:textId="77777777" w:rsidR="001C6AA0" w:rsidRPr="001C6AA0" w:rsidRDefault="001C6AA0" w:rsidP="001C6AA0">
      <w:pPr>
        <w:autoSpaceDE w:val="0"/>
        <w:autoSpaceDN w:val="0"/>
        <w:adjustRightInd w:val="0"/>
        <w:jc w:val="left"/>
        <w:rPr>
          <w:rFonts w:cs="MS-Mincho"/>
          <w:kern w:val="0"/>
          <w:szCs w:val="21"/>
        </w:rPr>
      </w:pPr>
      <w:r w:rsidRPr="001C6AA0">
        <w:rPr>
          <w:rFonts w:ascii="ＭＳ 明朝" w:eastAsia="ＭＳ 明朝" w:hAnsi="ＭＳ 明朝" w:cs="ＭＳ 明朝" w:hint="eastAsia"/>
          <w:kern w:val="0"/>
          <w:szCs w:val="21"/>
        </w:rPr>
        <w:t>②</w:t>
      </w:r>
      <w:r w:rsidRPr="001C6AA0">
        <w:rPr>
          <w:rFonts w:cs="MS-Mincho"/>
          <w:kern w:val="0"/>
          <w:szCs w:val="21"/>
        </w:rPr>
        <w:t xml:space="preserve"> </w:t>
      </w:r>
      <w:r w:rsidRPr="001C6AA0">
        <w:rPr>
          <w:rFonts w:cs="MS-Mincho"/>
          <w:kern w:val="0"/>
          <w:szCs w:val="21"/>
        </w:rPr>
        <w:t>すべての書類に記入漏れがないか確認してください。出願書類に不備がある場合は受理しないことがあります。</w:t>
      </w:r>
    </w:p>
    <w:p w14:paraId="38069106" w14:textId="77777777" w:rsidR="001C6AA0" w:rsidRPr="001C6AA0" w:rsidRDefault="001C6AA0" w:rsidP="001C6AA0">
      <w:pPr>
        <w:autoSpaceDE w:val="0"/>
        <w:autoSpaceDN w:val="0"/>
        <w:adjustRightInd w:val="0"/>
        <w:jc w:val="left"/>
        <w:rPr>
          <w:rFonts w:cs="MS-Mincho"/>
          <w:kern w:val="0"/>
          <w:szCs w:val="21"/>
        </w:rPr>
      </w:pPr>
      <w:r w:rsidRPr="001C6AA0">
        <w:rPr>
          <w:rFonts w:ascii="ＭＳ 明朝" w:eastAsia="ＭＳ 明朝" w:hAnsi="ＭＳ 明朝" w:cs="ＭＳ 明朝" w:hint="eastAsia"/>
          <w:kern w:val="0"/>
          <w:szCs w:val="21"/>
        </w:rPr>
        <w:t>③</w:t>
      </w:r>
      <w:r w:rsidRPr="001C6AA0">
        <w:rPr>
          <w:rFonts w:cs="MS-Mincho"/>
          <w:kern w:val="0"/>
          <w:szCs w:val="21"/>
        </w:rPr>
        <w:t xml:space="preserve"> </w:t>
      </w:r>
      <w:r w:rsidRPr="001C6AA0">
        <w:rPr>
          <w:rFonts w:cs="MS-Mincho"/>
          <w:kern w:val="0"/>
          <w:szCs w:val="21"/>
        </w:rPr>
        <w:t>出願書類の記載に不正があった場合は，入学許可を取り消すことがあります。</w:t>
      </w:r>
    </w:p>
    <w:p w14:paraId="6EF66C58" w14:textId="77777777" w:rsidR="001C6AA0" w:rsidRPr="001C6AA0" w:rsidRDefault="001C6AA0" w:rsidP="001C6AA0">
      <w:pPr>
        <w:autoSpaceDE w:val="0"/>
        <w:autoSpaceDN w:val="0"/>
        <w:adjustRightInd w:val="0"/>
        <w:jc w:val="left"/>
        <w:rPr>
          <w:rFonts w:cs="MS-Mincho"/>
          <w:kern w:val="0"/>
          <w:szCs w:val="21"/>
        </w:rPr>
      </w:pPr>
      <w:r w:rsidRPr="001C6AA0">
        <w:rPr>
          <w:rFonts w:ascii="ＭＳ 明朝" w:eastAsia="ＭＳ 明朝" w:hAnsi="ＭＳ 明朝" w:cs="ＭＳ 明朝" w:hint="eastAsia"/>
          <w:kern w:val="0"/>
          <w:szCs w:val="21"/>
        </w:rPr>
        <w:t>④</w:t>
      </w:r>
      <w:r w:rsidRPr="001C6AA0">
        <w:rPr>
          <w:rFonts w:cs="MS-Mincho"/>
          <w:kern w:val="0"/>
          <w:szCs w:val="21"/>
        </w:rPr>
        <w:t xml:space="preserve"> </w:t>
      </w:r>
      <w:r w:rsidRPr="001C6AA0">
        <w:rPr>
          <w:rFonts w:cs="MS-Mincho"/>
          <w:kern w:val="0"/>
          <w:szCs w:val="21"/>
        </w:rPr>
        <w:t>提出論文の返却を希望する者は，出願時に申し出てください。</w:t>
      </w:r>
    </w:p>
    <w:p w14:paraId="7EA74BA6" w14:textId="77777777" w:rsidR="001C6AA0" w:rsidRPr="001C6AA0" w:rsidRDefault="001C6AA0" w:rsidP="001C6AA0">
      <w:pPr>
        <w:autoSpaceDE w:val="0"/>
        <w:autoSpaceDN w:val="0"/>
        <w:adjustRightInd w:val="0"/>
        <w:jc w:val="left"/>
        <w:rPr>
          <w:rFonts w:cs="MS-Mincho"/>
          <w:kern w:val="0"/>
          <w:szCs w:val="21"/>
        </w:rPr>
      </w:pPr>
      <w:r w:rsidRPr="001C6AA0">
        <w:rPr>
          <w:rFonts w:ascii="ＭＳ 明朝" w:eastAsia="ＭＳ 明朝" w:hAnsi="ＭＳ 明朝" w:cs="ＭＳ 明朝" w:hint="eastAsia"/>
          <w:kern w:val="0"/>
          <w:szCs w:val="21"/>
        </w:rPr>
        <w:t>⑤</w:t>
      </w:r>
      <w:r w:rsidRPr="001C6AA0">
        <w:rPr>
          <w:rFonts w:cs="MS-Mincho"/>
          <w:kern w:val="0"/>
          <w:szCs w:val="21"/>
        </w:rPr>
        <w:t xml:space="preserve"> </w:t>
      </w:r>
      <w:r w:rsidRPr="001C6AA0">
        <w:rPr>
          <w:rFonts w:cs="MS-Mincho"/>
          <w:kern w:val="0"/>
          <w:szCs w:val="21"/>
        </w:rPr>
        <w:t>受験に関する注意事項（集合時間，試験室等）は受験票とともに送付します。</w:t>
      </w:r>
    </w:p>
    <w:p w14:paraId="730E1DDB" w14:textId="77777777" w:rsidR="001C6AA0" w:rsidRDefault="001C6AA0" w:rsidP="001C6AA0">
      <w:pPr>
        <w:autoSpaceDE w:val="0"/>
        <w:autoSpaceDN w:val="0"/>
        <w:adjustRightInd w:val="0"/>
        <w:jc w:val="left"/>
        <w:rPr>
          <w:rFonts w:cs="Century"/>
          <w:kern w:val="0"/>
          <w:szCs w:val="21"/>
        </w:rPr>
      </w:pPr>
    </w:p>
    <w:p w14:paraId="6E19D387" w14:textId="59DE6C92" w:rsidR="004D37AC" w:rsidRDefault="004D37AC" w:rsidP="004D37AC">
      <w:pPr>
        <w:jc w:val="left"/>
      </w:pPr>
      <w:r>
        <w:t xml:space="preserve">5) </w:t>
      </w:r>
      <w:r>
        <w:rPr>
          <w:rFonts w:hint="eastAsia"/>
        </w:rPr>
        <w:t>To be confirmed for application and examination</w:t>
      </w:r>
      <w:r w:rsidR="000509DA">
        <w:t xml:space="preserve">: </w:t>
      </w:r>
    </w:p>
    <w:p w14:paraId="6FD4C459" w14:textId="78DC64AE" w:rsidR="004D37AC" w:rsidRDefault="004D37AC" w:rsidP="004D37AC">
      <w:pPr>
        <w:jc w:val="left"/>
      </w:pPr>
      <w:r>
        <w:t xml:space="preserve">i) An applicant must make direct contact with one of the faculty members of </w:t>
      </w:r>
      <w:r>
        <w:rPr>
          <w:rFonts w:hint="eastAsia"/>
        </w:rPr>
        <w:t>GRAFiNiti</w:t>
      </w:r>
      <w:r>
        <w:t>, Kanazawa University, under whose supervision he/she wishes to study and do research, and must obtain acceptance before submitting an application (in the case of advance screening of eligibility requirement</w:t>
      </w:r>
      <w:r w:rsidR="000509DA">
        <w:t xml:space="preserve">, before the advance screening). </w:t>
      </w:r>
      <w:r>
        <w:t xml:space="preserve"> </w:t>
      </w:r>
    </w:p>
    <w:p w14:paraId="507D7029" w14:textId="162027DC" w:rsidR="004D37AC" w:rsidRPr="00E57C45" w:rsidRDefault="004D37AC" w:rsidP="004D37AC">
      <w:pPr>
        <w:jc w:val="left"/>
      </w:pPr>
      <w:r>
        <w:t>ii) An applicant must confirm that all necessary documents have been filled in properly. Incomplete application documents ma</w:t>
      </w:r>
      <w:r w:rsidR="000509DA">
        <w:t>y make the applicant ineligible.</w:t>
      </w:r>
      <w:r>
        <w:t xml:space="preserve"> </w:t>
      </w:r>
    </w:p>
    <w:p w14:paraId="7744A909" w14:textId="43744661" w:rsidR="004D37AC" w:rsidRDefault="004D37AC" w:rsidP="004D37AC">
      <w:pPr>
        <w:jc w:val="left"/>
      </w:pPr>
      <w:r>
        <w:t xml:space="preserve">iii) </w:t>
      </w:r>
      <w:r>
        <w:rPr>
          <w:rFonts w:hint="eastAsia"/>
        </w:rPr>
        <w:t xml:space="preserve">If a fraud is </w:t>
      </w:r>
      <w:r>
        <w:t>discovered</w:t>
      </w:r>
      <w:r>
        <w:rPr>
          <w:rFonts w:hint="eastAsia"/>
        </w:rPr>
        <w:t xml:space="preserve"> in </w:t>
      </w:r>
      <w:r>
        <w:t xml:space="preserve">the </w:t>
      </w:r>
      <w:r>
        <w:rPr>
          <w:rFonts w:hint="eastAsia"/>
        </w:rPr>
        <w:t xml:space="preserve">application documents, </w:t>
      </w:r>
      <w:r>
        <w:t>admission may be refused</w:t>
      </w:r>
      <w:r w:rsidR="00686493">
        <w:t xml:space="preserve"> or cancelled</w:t>
      </w:r>
      <w:r>
        <w:t xml:space="preserve">. </w:t>
      </w:r>
    </w:p>
    <w:p w14:paraId="2D59759B" w14:textId="3A0F4E03" w:rsidR="004D37AC" w:rsidRDefault="004D37AC" w:rsidP="004D37AC">
      <w:pPr>
        <w:jc w:val="left"/>
      </w:pPr>
      <w:r>
        <w:rPr>
          <w:rFonts w:hint="eastAsia"/>
        </w:rPr>
        <w:t>iv) An applicant who wishes to have his/her academic paper(s) returned must express such a wish at the time of application</w:t>
      </w:r>
      <w:r w:rsidR="000509DA">
        <w:t xml:space="preserve">. </w:t>
      </w:r>
    </w:p>
    <w:p w14:paraId="2015BDCD" w14:textId="2BE6B250" w:rsidR="004D37AC" w:rsidRDefault="004D37AC" w:rsidP="004D37AC">
      <w:pPr>
        <w:jc w:val="left"/>
      </w:pPr>
      <w:r>
        <w:t>v) Details</w:t>
      </w:r>
      <w:r>
        <w:rPr>
          <w:rFonts w:hint="eastAsia"/>
        </w:rPr>
        <w:t xml:space="preserve"> concerning </w:t>
      </w:r>
      <w:r>
        <w:t xml:space="preserve">the </w:t>
      </w:r>
      <w:r>
        <w:rPr>
          <w:rFonts w:hint="eastAsia"/>
        </w:rPr>
        <w:t>examination</w:t>
      </w:r>
      <w:r>
        <w:t xml:space="preserve"> (time, </w:t>
      </w:r>
      <w:r w:rsidR="00A477E5" w:rsidRPr="00A477E5">
        <w:rPr>
          <w:rFonts w:hint="eastAsia"/>
          <w:highlight w:val="red"/>
        </w:rPr>
        <w:t>venue</w:t>
      </w:r>
      <w:r>
        <w:t>, etc.) will be sent to you by post together wit</w:t>
      </w:r>
      <w:r w:rsidR="000509DA">
        <w:t>h your A</w:t>
      </w:r>
      <w:r>
        <w:t xml:space="preserve">dmission </w:t>
      </w:r>
      <w:r w:rsidR="000509DA">
        <w:rPr>
          <w:rFonts w:hint="eastAsia"/>
        </w:rPr>
        <w:t>T</w:t>
      </w:r>
      <w:r>
        <w:rPr>
          <w:rFonts w:hint="eastAsia"/>
        </w:rPr>
        <w:t>icket</w:t>
      </w:r>
      <w:r w:rsidR="001F708F">
        <w:t xml:space="preserve"> for </w:t>
      </w:r>
      <w:r w:rsidR="000509DA">
        <w:t>E</w:t>
      </w:r>
      <w:r>
        <w:t xml:space="preserve">xamination. </w:t>
      </w:r>
    </w:p>
    <w:p w14:paraId="4298628E" w14:textId="77777777" w:rsidR="004D37AC" w:rsidRDefault="004D37AC" w:rsidP="001C6AA0">
      <w:pPr>
        <w:autoSpaceDE w:val="0"/>
        <w:autoSpaceDN w:val="0"/>
        <w:adjustRightInd w:val="0"/>
        <w:jc w:val="left"/>
        <w:rPr>
          <w:rFonts w:cs="Century"/>
          <w:kern w:val="0"/>
          <w:szCs w:val="21"/>
        </w:rPr>
      </w:pPr>
    </w:p>
    <w:p w14:paraId="7F9C52D1" w14:textId="77777777" w:rsidR="001C6AA0" w:rsidRPr="001C6AA0" w:rsidRDefault="001C6AA0" w:rsidP="001C6AA0">
      <w:pPr>
        <w:autoSpaceDE w:val="0"/>
        <w:autoSpaceDN w:val="0"/>
        <w:adjustRightInd w:val="0"/>
        <w:jc w:val="left"/>
        <w:rPr>
          <w:rFonts w:cs="MS-Gothic"/>
          <w:kern w:val="0"/>
          <w:szCs w:val="21"/>
        </w:rPr>
      </w:pPr>
      <w:r w:rsidRPr="001C6AA0">
        <w:rPr>
          <w:rFonts w:cs="Century"/>
          <w:kern w:val="0"/>
          <w:szCs w:val="21"/>
        </w:rPr>
        <w:t xml:space="preserve">(6) </w:t>
      </w:r>
      <w:r w:rsidRPr="001C6AA0">
        <w:rPr>
          <w:rFonts w:cs="MS-Gothic"/>
          <w:kern w:val="0"/>
          <w:szCs w:val="21"/>
        </w:rPr>
        <w:t>障がいのある者等の事前相談</w:t>
      </w:r>
    </w:p>
    <w:p w14:paraId="2B220A4C" w14:textId="77777777" w:rsidR="001C6AA0" w:rsidRPr="001C6AA0" w:rsidRDefault="001C6AA0" w:rsidP="001C6AA0">
      <w:pPr>
        <w:autoSpaceDE w:val="0"/>
        <w:autoSpaceDN w:val="0"/>
        <w:adjustRightInd w:val="0"/>
        <w:jc w:val="left"/>
        <w:rPr>
          <w:rFonts w:cs="MS-Mincho"/>
          <w:kern w:val="0"/>
          <w:szCs w:val="21"/>
        </w:rPr>
      </w:pPr>
      <w:r w:rsidRPr="001C6AA0">
        <w:rPr>
          <w:rFonts w:cs="MS-Mincho"/>
          <w:kern w:val="0"/>
          <w:szCs w:val="21"/>
        </w:rPr>
        <w:t>入学志願者で，障がい等があり，受験及び修学に特別な配慮を必要とする者は，令和元年</w:t>
      </w:r>
      <w:r w:rsidRPr="001C6AA0">
        <w:rPr>
          <w:rFonts w:cs="Century"/>
          <w:kern w:val="0"/>
          <w:szCs w:val="21"/>
        </w:rPr>
        <w:t>9</w:t>
      </w:r>
      <w:r w:rsidRPr="001C6AA0">
        <w:rPr>
          <w:rFonts w:cs="MS-Mincho"/>
          <w:kern w:val="0"/>
          <w:szCs w:val="21"/>
        </w:rPr>
        <w:t>月</w:t>
      </w:r>
      <w:r w:rsidRPr="001C6AA0">
        <w:rPr>
          <w:rFonts w:cs="Century"/>
          <w:kern w:val="0"/>
          <w:szCs w:val="21"/>
        </w:rPr>
        <w:t>17</w:t>
      </w:r>
      <w:r w:rsidRPr="001C6AA0">
        <w:rPr>
          <w:rFonts w:cs="MS-Mincho"/>
          <w:kern w:val="0"/>
          <w:szCs w:val="21"/>
        </w:rPr>
        <w:t>日（火）までに下記の書類を「</w:t>
      </w:r>
      <w:r w:rsidRPr="001C6AA0">
        <w:rPr>
          <w:rFonts w:cs="Century"/>
          <w:kern w:val="0"/>
          <w:szCs w:val="21"/>
        </w:rPr>
        <w:t xml:space="preserve">10. </w:t>
      </w:r>
      <w:r w:rsidRPr="001C6AA0">
        <w:rPr>
          <w:rFonts w:cs="MS-Mincho"/>
          <w:kern w:val="0"/>
          <w:szCs w:val="21"/>
        </w:rPr>
        <w:t>問合せ先（</w:t>
      </w:r>
      <w:r w:rsidRPr="001C6AA0">
        <w:rPr>
          <w:rFonts w:cs="Century"/>
          <w:kern w:val="0"/>
          <w:szCs w:val="21"/>
        </w:rPr>
        <w:t>12</w:t>
      </w:r>
      <w:r w:rsidRPr="001C6AA0">
        <w:rPr>
          <w:rFonts w:cs="MS-Mincho"/>
          <w:kern w:val="0"/>
          <w:szCs w:val="21"/>
        </w:rPr>
        <w:t>ページ）」へ提出し事前に相談してください。</w:t>
      </w:r>
    </w:p>
    <w:p w14:paraId="53F1CE84" w14:textId="77777777" w:rsidR="001C6AA0" w:rsidRPr="001C6AA0" w:rsidRDefault="001C6AA0" w:rsidP="001C6AA0">
      <w:pPr>
        <w:autoSpaceDE w:val="0"/>
        <w:autoSpaceDN w:val="0"/>
        <w:adjustRightInd w:val="0"/>
        <w:jc w:val="left"/>
        <w:rPr>
          <w:rFonts w:cs="MS-Mincho"/>
          <w:kern w:val="0"/>
          <w:szCs w:val="21"/>
        </w:rPr>
      </w:pPr>
      <w:r w:rsidRPr="001C6AA0">
        <w:rPr>
          <w:rFonts w:ascii="ＭＳ 明朝" w:eastAsia="ＭＳ 明朝" w:hAnsi="ＭＳ 明朝" w:cs="ＭＳ 明朝" w:hint="eastAsia"/>
          <w:kern w:val="0"/>
          <w:szCs w:val="21"/>
        </w:rPr>
        <w:t>①</w:t>
      </w:r>
      <w:r w:rsidRPr="001C6AA0">
        <w:rPr>
          <w:rFonts w:cs="MS-Mincho"/>
          <w:kern w:val="0"/>
          <w:szCs w:val="21"/>
        </w:rPr>
        <w:t xml:space="preserve"> </w:t>
      </w:r>
      <w:r w:rsidRPr="001C6AA0">
        <w:rPr>
          <w:rFonts w:cs="MS-Mincho"/>
          <w:kern w:val="0"/>
          <w:szCs w:val="21"/>
        </w:rPr>
        <w:t>事前相談書（下記事項を記載，様式随意）</w:t>
      </w:r>
    </w:p>
    <w:p w14:paraId="7E8C6DAC" w14:textId="77777777" w:rsidR="001C6AA0" w:rsidRPr="001C6AA0" w:rsidRDefault="001C6AA0" w:rsidP="001C6AA0">
      <w:pPr>
        <w:autoSpaceDE w:val="0"/>
        <w:autoSpaceDN w:val="0"/>
        <w:adjustRightInd w:val="0"/>
        <w:jc w:val="left"/>
        <w:rPr>
          <w:rFonts w:cs="MS-Mincho"/>
          <w:kern w:val="0"/>
          <w:szCs w:val="21"/>
        </w:rPr>
      </w:pPr>
      <w:r w:rsidRPr="001C6AA0">
        <w:rPr>
          <w:rFonts w:cs="Wingdings-Regular"/>
          <w:kern w:val="0"/>
          <w:szCs w:val="21"/>
        </w:rPr>
        <w:t xml:space="preserve"> </w:t>
      </w:r>
      <w:r w:rsidRPr="001C6AA0">
        <w:rPr>
          <w:rFonts w:cs="MS-Mincho"/>
          <w:kern w:val="0"/>
          <w:szCs w:val="21"/>
        </w:rPr>
        <w:t>氏名</w:t>
      </w:r>
    </w:p>
    <w:p w14:paraId="6C5869E0" w14:textId="77777777" w:rsidR="001C6AA0" w:rsidRPr="001C6AA0" w:rsidRDefault="001C6AA0" w:rsidP="001C6AA0">
      <w:pPr>
        <w:autoSpaceDE w:val="0"/>
        <w:autoSpaceDN w:val="0"/>
        <w:adjustRightInd w:val="0"/>
        <w:jc w:val="left"/>
        <w:rPr>
          <w:rFonts w:cs="MS-Mincho"/>
          <w:kern w:val="0"/>
          <w:szCs w:val="21"/>
        </w:rPr>
      </w:pPr>
      <w:r w:rsidRPr="001C6AA0">
        <w:rPr>
          <w:rFonts w:cs="Wingdings-Regular"/>
          <w:kern w:val="0"/>
          <w:szCs w:val="21"/>
        </w:rPr>
        <w:t xml:space="preserve"> </w:t>
      </w:r>
      <w:r w:rsidRPr="001C6AA0">
        <w:rPr>
          <w:rFonts w:cs="MS-Mincho"/>
          <w:kern w:val="0"/>
          <w:szCs w:val="21"/>
        </w:rPr>
        <w:t>障がいの種類・程度</w:t>
      </w:r>
    </w:p>
    <w:p w14:paraId="16E2A319" w14:textId="77777777" w:rsidR="001C6AA0" w:rsidRPr="001C6AA0" w:rsidRDefault="001C6AA0" w:rsidP="001C6AA0">
      <w:pPr>
        <w:autoSpaceDE w:val="0"/>
        <w:autoSpaceDN w:val="0"/>
        <w:adjustRightInd w:val="0"/>
        <w:jc w:val="left"/>
        <w:rPr>
          <w:rFonts w:cs="MS-Mincho"/>
          <w:kern w:val="0"/>
          <w:szCs w:val="21"/>
        </w:rPr>
      </w:pPr>
      <w:r w:rsidRPr="001C6AA0">
        <w:rPr>
          <w:rFonts w:cs="Wingdings-Regular"/>
          <w:kern w:val="0"/>
          <w:szCs w:val="21"/>
        </w:rPr>
        <w:t xml:space="preserve"> </w:t>
      </w:r>
      <w:r w:rsidRPr="001C6AA0">
        <w:rPr>
          <w:rFonts w:cs="MS-Mincho"/>
          <w:kern w:val="0"/>
          <w:szCs w:val="21"/>
        </w:rPr>
        <w:t>受験及び修学に特別な配慮を希望する事項</w:t>
      </w:r>
    </w:p>
    <w:p w14:paraId="0F97BF24" w14:textId="77777777" w:rsidR="001C6AA0" w:rsidRPr="001C6AA0" w:rsidRDefault="001C6AA0" w:rsidP="001C6AA0">
      <w:pPr>
        <w:autoSpaceDE w:val="0"/>
        <w:autoSpaceDN w:val="0"/>
        <w:adjustRightInd w:val="0"/>
        <w:jc w:val="left"/>
        <w:rPr>
          <w:rFonts w:cs="MS-Mincho"/>
          <w:kern w:val="0"/>
          <w:szCs w:val="21"/>
        </w:rPr>
      </w:pPr>
      <w:r w:rsidRPr="001C6AA0">
        <w:rPr>
          <w:rFonts w:cs="Wingdings-Regular"/>
          <w:kern w:val="0"/>
          <w:szCs w:val="21"/>
        </w:rPr>
        <w:t xml:space="preserve"> </w:t>
      </w:r>
      <w:r w:rsidRPr="001C6AA0">
        <w:rPr>
          <w:rFonts w:cs="MS-Mincho"/>
          <w:kern w:val="0"/>
          <w:szCs w:val="21"/>
        </w:rPr>
        <w:t>大学等でとられていた配慮</w:t>
      </w:r>
    </w:p>
    <w:p w14:paraId="4B8C7F60" w14:textId="77777777" w:rsidR="00063F30" w:rsidRPr="001C6AA0" w:rsidRDefault="001C6AA0" w:rsidP="001C6AA0">
      <w:pPr>
        <w:autoSpaceDE w:val="0"/>
        <w:autoSpaceDN w:val="0"/>
        <w:adjustRightInd w:val="0"/>
        <w:jc w:val="left"/>
        <w:rPr>
          <w:rFonts w:cs="MS-Mincho"/>
          <w:kern w:val="0"/>
          <w:szCs w:val="21"/>
        </w:rPr>
      </w:pPr>
      <w:r w:rsidRPr="001C6AA0">
        <w:rPr>
          <w:rFonts w:cs="Wingdings-Regular"/>
          <w:kern w:val="0"/>
          <w:szCs w:val="21"/>
        </w:rPr>
        <w:t xml:space="preserve"> </w:t>
      </w:r>
      <w:r w:rsidRPr="001C6AA0">
        <w:rPr>
          <w:rFonts w:cs="MS-Mincho"/>
          <w:kern w:val="0"/>
          <w:szCs w:val="21"/>
        </w:rPr>
        <w:t>日常生活の状況</w:t>
      </w:r>
    </w:p>
    <w:p w14:paraId="67FF61A9" w14:textId="77777777" w:rsidR="001C6AA0" w:rsidRPr="001C6AA0" w:rsidRDefault="001C6AA0" w:rsidP="001C6AA0">
      <w:pPr>
        <w:autoSpaceDE w:val="0"/>
        <w:autoSpaceDN w:val="0"/>
        <w:adjustRightInd w:val="0"/>
        <w:jc w:val="left"/>
        <w:rPr>
          <w:rFonts w:cs="MS-Mincho"/>
          <w:kern w:val="0"/>
          <w:szCs w:val="21"/>
        </w:rPr>
      </w:pPr>
      <w:r w:rsidRPr="001C6AA0">
        <w:rPr>
          <w:rFonts w:cs="Wingdings-Regular"/>
          <w:kern w:val="0"/>
          <w:szCs w:val="21"/>
        </w:rPr>
        <w:t xml:space="preserve"> </w:t>
      </w:r>
      <w:r w:rsidRPr="001C6AA0">
        <w:rPr>
          <w:rFonts w:cs="MS-Mincho"/>
          <w:kern w:val="0"/>
          <w:szCs w:val="21"/>
        </w:rPr>
        <w:t>その他参考となる事項</w:t>
      </w:r>
    </w:p>
    <w:p w14:paraId="4B527DCA" w14:textId="77777777" w:rsidR="001C6AA0" w:rsidRPr="001C6AA0" w:rsidRDefault="001C6AA0" w:rsidP="001C6AA0">
      <w:pPr>
        <w:autoSpaceDE w:val="0"/>
        <w:autoSpaceDN w:val="0"/>
        <w:adjustRightInd w:val="0"/>
        <w:jc w:val="left"/>
        <w:rPr>
          <w:rFonts w:cs="MS-Mincho"/>
          <w:kern w:val="0"/>
          <w:szCs w:val="21"/>
        </w:rPr>
      </w:pPr>
      <w:r w:rsidRPr="001C6AA0">
        <w:rPr>
          <w:rFonts w:ascii="ＭＳ 明朝" w:eastAsia="ＭＳ 明朝" w:hAnsi="ＭＳ 明朝" w:cs="ＭＳ 明朝" w:hint="eastAsia"/>
          <w:kern w:val="0"/>
          <w:szCs w:val="21"/>
        </w:rPr>
        <w:t>②</w:t>
      </w:r>
      <w:r w:rsidRPr="001C6AA0">
        <w:rPr>
          <w:rFonts w:cs="MS-Mincho"/>
          <w:kern w:val="0"/>
          <w:szCs w:val="21"/>
        </w:rPr>
        <w:t xml:space="preserve"> </w:t>
      </w:r>
      <w:r w:rsidRPr="001C6AA0">
        <w:rPr>
          <w:rFonts w:cs="MS-Mincho"/>
          <w:kern w:val="0"/>
          <w:szCs w:val="21"/>
        </w:rPr>
        <w:t>医師の診断書</w:t>
      </w:r>
    </w:p>
    <w:p w14:paraId="36B08FB7" w14:textId="77777777" w:rsidR="001C6AA0" w:rsidRPr="001C6AA0" w:rsidRDefault="001C6AA0" w:rsidP="001C6AA0">
      <w:pPr>
        <w:autoSpaceDE w:val="0"/>
        <w:autoSpaceDN w:val="0"/>
        <w:adjustRightInd w:val="0"/>
        <w:jc w:val="left"/>
        <w:rPr>
          <w:rFonts w:cs="MS-Mincho"/>
          <w:kern w:val="0"/>
          <w:szCs w:val="21"/>
        </w:rPr>
      </w:pPr>
      <w:r w:rsidRPr="001C6AA0">
        <w:rPr>
          <w:rFonts w:ascii="ＭＳ 明朝" w:eastAsia="ＭＳ 明朝" w:hAnsi="ＭＳ 明朝" w:cs="ＭＳ 明朝" w:hint="eastAsia"/>
          <w:kern w:val="0"/>
          <w:szCs w:val="21"/>
        </w:rPr>
        <w:t>③</w:t>
      </w:r>
      <w:r w:rsidRPr="001C6AA0">
        <w:rPr>
          <w:rFonts w:cs="MS-Mincho"/>
          <w:kern w:val="0"/>
          <w:szCs w:val="21"/>
        </w:rPr>
        <w:t xml:space="preserve"> </w:t>
      </w:r>
      <w:r w:rsidRPr="001C6AA0">
        <w:rPr>
          <w:rFonts w:cs="MS-Mincho"/>
          <w:kern w:val="0"/>
          <w:szCs w:val="21"/>
        </w:rPr>
        <w:t>その他の参考書類（障害者手帳の写し等）</w:t>
      </w:r>
    </w:p>
    <w:p w14:paraId="2E863773" w14:textId="77777777" w:rsidR="001C6AA0" w:rsidRDefault="001C6AA0" w:rsidP="001C6AA0">
      <w:pPr>
        <w:autoSpaceDE w:val="0"/>
        <w:autoSpaceDN w:val="0"/>
        <w:adjustRightInd w:val="0"/>
        <w:jc w:val="left"/>
        <w:rPr>
          <w:rFonts w:cs="Century"/>
          <w:kern w:val="0"/>
          <w:szCs w:val="21"/>
        </w:rPr>
      </w:pPr>
    </w:p>
    <w:p w14:paraId="40603DAD" w14:textId="37E9611C" w:rsidR="004D37AC" w:rsidRDefault="004D37AC" w:rsidP="004D37AC">
      <w:pPr>
        <w:jc w:val="left"/>
      </w:pPr>
      <w:r>
        <w:t xml:space="preserve">6) </w:t>
      </w:r>
      <w:r>
        <w:rPr>
          <w:rFonts w:hint="eastAsia"/>
        </w:rPr>
        <w:t xml:space="preserve">Advance consultation for </w:t>
      </w:r>
      <w:r>
        <w:t>applicants with disability</w:t>
      </w:r>
      <w:r w:rsidR="000509DA">
        <w:t xml:space="preserve">: </w:t>
      </w:r>
    </w:p>
    <w:p w14:paraId="472AFF46" w14:textId="764E05E9" w:rsidR="004D37AC" w:rsidRDefault="004D37AC" w:rsidP="004D37AC">
      <w:pPr>
        <w:jc w:val="left"/>
      </w:pPr>
      <w:r>
        <w:t xml:space="preserve">An applicant with a disability who needs special consideration for the examination and for his/her study and research must submit the following documents to Kanazawa University described under </w:t>
      </w:r>
      <w:r w:rsidRPr="004A63B7">
        <w:rPr>
          <w:i/>
        </w:rPr>
        <w:t>10. Inquiries to be addressed to</w:t>
      </w:r>
      <w:r>
        <w:t xml:space="preserve"> (page </w:t>
      </w:r>
      <w:r w:rsidRPr="001D6DDF">
        <w:rPr>
          <w:highlight w:val="magenta"/>
        </w:rPr>
        <w:t>13</w:t>
      </w:r>
      <w:r w:rsidR="00E41A28">
        <w:t>) to</w:t>
      </w:r>
      <w:r>
        <w:t xml:space="preserve"> receive advance consultation. </w:t>
      </w:r>
    </w:p>
    <w:p w14:paraId="578FE9B5" w14:textId="2A45B27C" w:rsidR="004D37AC" w:rsidRDefault="004D37AC" w:rsidP="004D37AC">
      <w:pPr>
        <w:jc w:val="left"/>
      </w:pPr>
      <w:r>
        <w:t xml:space="preserve">i) </w:t>
      </w:r>
      <w:r w:rsidR="00124ABF">
        <w:rPr>
          <w:rFonts w:hint="eastAsia"/>
        </w:rPr>
        <w:t>Request for a</w:t>
      </w:r>
      <w:r>
        <w:rPr>
          <w:rFonts w:hint="eastAsia"/>
        </w:rPr>
        <w:t>dvance consultation (following items, arbitrary form</w:t>
      </w:r>
      <w:r w:rsidR="002C0506">
        <w:t>at</w:t>
      </w:r>
      <w:r>
        <w:rPr>
          <w:rFonts w:hint="eastAsia"/>
        </w:rPr>
        <w:t>)</w:t>
      </w:r>
      <w:r w:rsidR="00E41A28">
        <w:t xml:space="preserve">: </w:t>
      </w:r>
    </w:p>
    <w:p w14:paraId="4705B752" w14:textId="0F3F4DCF" w:rsidR="004D37AC" w:rsidRDefault="004D37AC" w:rsidP="004D37AC">
      <w:pPr>
        <w:jc w:val="left"/>
      </w:pPr>
      <w:r>
        <w:rPr>
          <w:rFonts w:hint="eastAsia"/>
        </w:rPr>
        <w:t>$ Name</w:t>
      </w:r>
      <w:r w:rsidR="000509DA">
        <w:t xml:space="preserve">; </w:t>
      </w:r>
    </w:p>
    <w:p w14:paraId="41569437" w14:textId="4EDCF5D2" w:rsidR="004D37AC" w:rsidRDefault="004D37AC" w:rsidP="004D37AC">
      <w:pPr>
        <w:jc w:val="left"/>
      </w:pPr>
      <w:r>
        <w:t xml:space="preserve">$ Type of disability and its </w:t>
      </w:r>
      <w:r w:rsidR="006F2C2C">
        <w:t>severity</w:t>
      </w:r>
      <w:r w:rsidR="000509DA">
        <w:t xml:space="preserve">; </w:t>
      </w:r>
    </w:p>
    <w:p w14:paraId="3180CA23" w14:textId="38010DA3" w:rsidR="004D37AC" w:rsidRDefault="004D37AC" w:rsidP="004D37AC">
      <w:pPr>
        <w:jc w:val="left"/>
      </w:pPr>
      <w:r>
        <w:t>$ Items to be specially considered for the examination and for study and research</w:t>
      </w:r>
      <w:r w:rsidR="000509DA">
        <w:t xml:space="preserve">; </w:t>
      </w:r>
    </w:p>
    <w:p w14:paraId="34D7777C" w14:textId="1B74F6C4" w:rsidR="004D37AC" w:rsidRDefault="004D37AC" w:rsidP="004D37AC">
      <w:pPr>
        <w:jc w:val="left"/>
      </w:pPr>
      <w:r>
        <w:t>$ Considerations made at his/her university</w:t>
      </w:r>
      <w:r w:rsidR="00124ABF">
        <w:t xml:space="preserve"> and graduate school</w:t>
      </w:r>
      <w:r w:rsidR="000509DA">
        <w:t xml:space="preserve">; </w:t>
      </w:r>
    </w:p>
    <w:p w14:paraId="490F908F" w14:textId="712B7ACB" w:rsidR="004D37AC" w:rsidRPr="0012301B" w:rsidRDefault="004D37AC" w:rsidP="004D37AC">
      <w:pPr>
        <w:jc w:val="left"/>
      </w:pPr>
      <w:r>
        <w:t>$ Daily life condition</w:t>
      </w:r>
      <w:r w:rsidR="000509DA">
        <w:t xml:space="preserve">; </w:t>
      </w:r>
    </w:p>
    <w:p w14:paraId="7529A6D9" w14:textId="2C12A36D" w:rsidR="004D37AC" w:rsidRDefault="004D37AC" w:rsidP="004D37AC">
      <w:pPr>
        <w:jc w:val="left"/>
      </w:pPr>
      <w:r>
        <w:rPr>
          <w:rFonts w:hint="eastAsia"/>
        </w:rPr>
        <w:t xml:space="preserve">$ </w:t>
      </w:r>
      <w:r>
        <w:t>Other items to be referenced</w:t>
      </w:r>
      <w:r w:rsidR="000509DA">
        <w:t xml:space="preserve">. </w:t>
      </w:r>
    </w:p>
    <w:p w14:paraId="59F2B80F" w14:textId="621452CE" w:rsidR="004D37AC" w:rsidRDefault="004D37AC" w:rsidP="004D37AC">
      <w:pPr>
        <w:jc w:val="left"/>
      </w:pPr>
      <w:r>
        <w:t>ii) Medical certificate by his/her physician</w:t>
      </w:r>
      <w:r w:rsidR="000509DA">
        <w:t xml:space="preserve">. </w:t>
      </w:r>
    </w:p>
    <w:p w14:paraId="4F8C0093" w14:textId="40B98A3E" w:rsidR="004D37AC" w:rsidRDefault="004D37AC" w:rsidP="004D37AC">
      <w:pPr>
        <w:jc w:val="left"/>
      </w:pPr>
      <w:r>
        <w:t xml:space="preserve">iii) </w:t>
      </w:r>
      <w:r>
        <w:rPr>
          <w:rFonts w:hint="eastAsia"/>
        </w:rPr>
        <w:t xml:space="preserve">Other references (a copy of </w:t>
      </w:r>
      <w:r>
        <w:t>handicapped person’s passbook, etc.)</w:t>
      </w:r>
      <w:r w:rsidR="000509DA">
        <w:t xml:space="preserve">. </w:t>
      </w:r>
    </w:p>
    <w:p w14:paraId="6203A1BA" w14:textId="77777777" w:rsidR="004D37AC" w:rsidRDefault="004D37AC" w:rsidP="001C6AA0">
      <w:pPr>
        <w:autoSpaceDE w:val="0"/>
        <w:autoSpaceDN w:val="0"/>
        <w:adjustRightInd w:val="0"/>
        <w:jc w:val="left"/>
        <w:rPr>
          <w:rFonts w:cs="Century"/>
          <w:kern w:val="0"/>
          <w:szCs w:val="21"/>
        </w:rPr>
      </w:pPr>
    </w:p>
    <w:p w14:paraId="6E09F3B1" w14:textId="045181D8" w:rsidR="001C6AA0" w:rsidRPr="001C6AA0" w:rsidRDefault="00124ABF" w:rsidP="001C6AA0">
      <w:pPr>
        <w:autoSpaceDE w:val="0"/>
        <w:autoSpaceDN w:val="0"/>
        <w:adjustRightInd w:val="0"/>
        <w:jc w:val="left"/>
        <w:rPr>
          <w:rFonts w:cs="MS-Gothic"/>
          <w:kern w:val="0"/>
          <w:szCs w:val="21"/>
        </w:rPr>
      </w:pPr>
      <w:r w:rsidRPr="001C6AA0">
        <w:rPr>
          <w:rFonts w:cs="Century"/>
          <w:kern w:val="0"/>
          <w:szCs w:val="21"/>
        </w:rPr>
        <w:t xml:space="preserve"> </w:t>
      </w:r>
      <w:r w:rsidR="001C6AA0" w:rsidRPr="001C6AA0">
        <w:rPr>
          <w:rFonts w:cs="Century"/>
          <w:kern w:val="0"/>
          <w:szCs w:val="21"/>
        </w:rPr>
        <w:t xml:space="preserve">(7) </w:t>
      </w:r>
      <w:r w:rsidR="001C6AA0" w:rsidRPr="001C6AA0">
        <w:rPr>
          <w:rFonts w:cs="MS-Gothic"/>
          <w:kern w:val="0"/>
          <w:szCs w:val="21"/>
        </w:rPr>
        <w:t>その他</w:t>
      </w:r>
    </w:p>
    <w:p w14:paraId="0ED6C0FE" w14:textId="77777777" w:rsidR="001C6AA0" w:rsidRPr="001C6AA0" w:rsidRDefault="001C6AA0" w:rsidP="001C6AA0">
      <w:pPr>
        <w:autoSpaceDE w:val="0"/>
        <w:autoSpaceDN w:val="0"/>
        <w:adjustRightInd w:val="0"/>
        <w:jc w:val="left"/>
        <w:rPr>
          <w:rFonts w:cs="MS-Mincho"/>
          <w:kern w:val="0"/>
          <w:szCs w:val="21"/>
        </w:rPr>
      </w:pPr>
      <w:r w:rsidRPr="001C6AA0">
        <w:rPr>
          <w:rFonts w:cs="MS-Mincho"/>
          <w:kern w:val="0"/>
          <w:szCs w:val="21"/>
        </w:rPr>
        <w:t>出願時に卒業又は修了見込みの資格で本研究科に合格した者は，入学手続の際に学生部学務課新学術創成研究科係に卒業又は修了証明書を提出してください。ただし、本学大学院博士前期課程又は修士課程修了の者は不要です。</w:t>
      </w:r>
    </w:p>
    <w:p w14:paraId="5FB69522" w14:textId="77777777" w:rsidR="001C6AA0" w:rsidRDefault="001C6AA0" w:rsidP="001C6AA0">
      <w:pPr>
        <w:autoSpaceDE w:val="0"/>
        <w:autoSpaceDN w:val="0"/>
        <w:adjustRightInd w:val="0"/>
        <w:jc w:val="left"/>
        <w:rPr>
          <w:rFonts w:cs="Century"/>
          <w:kern w:val="0"/>
          <w:szCs w:val="21"/>
        </w:rPr>
      </w:pPr>
    </w:p>
    <w:p w14:paraId="7923B929" w14:textId="28F94B76" w:rsidR="00124ABF" w:rsidRDefault="00124ABF" w:rsidP="00124ABF">
      <w:pPr>
        <w:jc w:val="left"/>
      </w:pPr>
      <w:r>
        <w:t xml:space="preserve">7) </w:t>
      </w:r>
      <w:r>
        <w:rPr>
          <w:rFonts w:hint="eastAsia"/>
        </w:rPr>
        <w:t>Others</w:t>
      </w:r>
      <w:r w:rsidR="000509DA">
        <w:t xml:space="preserve">: </w:t>
      </w:r>
    </w:p>
    <w:p w14:paraId="6A83645C" w14:textId="009C89D1" w:rsidR="00124ABF" w:rsidRDefault="00124ABF" w:rsidP="00124ABF">
      <w:pPr>
        <w:jc w:val="left"/>
      </w:pPr>
      <w:r>
        <w:rPr>
          <w:rFonts w:hint="eastAsia"/>
        </w:rPr>
        <w:t xml:space="preserve">A successful applicant admitted to GRAFiNiti </w:t>
      </w:r>
      <w:r>
        <w:t>who was expected to graduate or complete the necessary curriculum at the time of application must submit</w:t>
      </w:r>
      <w:r w:rsidR="000509DA">
        <w:t xml:space="preserve"> a certificate of graduation/</w:t>
      </w:r>
      <w:r>
        <w:t xml:space="preserve">completion at the time of enrollment registration to the </w:t>
      </w:r>
      <w:r w:rsidRPr="00E57C45">
        <w:t>Frontier Science Initiative Affairs Section, Student Affairs Division, Student Affairs Department</w:t>
      </w:r>
      <w:r w:rsidR="000509DA">
        <w:t>. A</w:t>
      </w:r>
      <w:r>
        <w:t>pplicant</w:t>
      </w:r>
      <w:r w:rsidR="000509DA">
        <w:t>s</w:t>
      </w:r>
      <w:r>
        <w:t xml:space="preserve"> of a Master’s course </w:t>
      </w:r>
      <w:r w:rsidR="000509DA">
        <w:t>at Kanazawa University are</w:t>
      </w:r>
      <w:r>
        <w:t xml:space="preserve"> exempted. </w:t>
      </w:r>
    </w:p>
    <w:p w14:paraId="4DAE1109" w14:textId="77777777" w:rsidR="00124ABF" w:rsidRDefault="00124ABF" w:rsidP="00124ABF">
      <w:pPr>
        <w:autoSpaceDE w:val="0"/>
        <w:autoSpaceDN w:val="0"/>
        <w:adjustRightInd w:val="0"/>
        <w:jc w:val="left"/>
        <w:rPr>
          <w:rFonts w:cs="Century"/>
          <w:kern w:val="0"/>
          <w:szCs w:val="21"/>
        </w:rPr>
      </w:pPr>
    </w:p>
    <w:p w14:paraId="45EEE714" w14:textId="77777777" w:rsidR="00124ABF" w:rsidRPr="00124ABF" w:rsidRDefault="00124ABF" w:rsidP="001C6AA0">
      <w:pPr>
        <w:autoSpaceDE w:val="0"/>
        <w:autoSpaceDN w:val="0"/>
        <w:adjustRightInd w:val="0"/>
        <w:jc w:val="left"/>
        <w:rPr>
          <w:rFonts w:cs="Century"/>
          <w:kern w:val="0"/>
          <w:szCs w:val="21"/>
        </w:rPr>
      </w:pPr>
    </w:p>
    <w:p w14:paraId="7A84106A" w14:textId="77777777" w:rsidR="001C6AA0" w:rsidRPr="001C6AA0" w:rsidRDefault="001C6AA0" w:rsidP="001C6AA0">
      <w:pPr>
        <w:autoSpaceDE w:val="0"/>
        <w:autoSpaceDN w:val="0"/>
        <w:adjustRightInd w:val="0"/>
        <w:jc w:val="left"/>
        <w:rPr>
          <w:rFonts w:cs="MS-Gothic"/>
          <w:kern w:val="0"/>
          <w:szCs w:val="21"/>
        </w:rPr>
      </w:pPr>
      <w:r w:rsidRPr="001C6AA0">
        <w:rPr>
          <w:rFonts w:cs="Century"/>
          <w:kern w:val="0"/>
          <w:szCs w:val="21"/>
        </w:rPr>
        <w:t xml:space="preserve">5. </w:t>
      </w:r>
      <w:r w:rsidRPr="001C6AA0">
        <w:rPr>
          <w:rFonts w:cs="MS-Gothic"/>
          <w:kern w:val="0"/>
          <w:szCs w:val="21"/>
        </w:rPr>
        <w:t>入学者選抜</w:t>
      </w:r>
    </w:p>
    <w:p w14:paraId="3776B542" w14:textId="77777777" w:rsidR="001C6AA0" w:rsidRPr="001C6AA0" w:rsidRDefault="001C6AA0" w:rsidP="001C6AA0">
      <w:pPr>
        <w:autoSpaceDE w:val="0"/>
        <w:autoSpaceDN w:val="0"/>
        <w:adjustRightInd w:val="0"/>
        <w:jc w:val="left"/>
        <w:rPr>
          <w:szCs w:val="21"/>
        </w:rPr>
      </w:pPr>
      <w:r w:rsidRPr="001C6AA0">
        <w:rPr>
          <w:rFonts w:cs="Century"/>
          <w:kern w:val="0"/>
          <w:szCs w:val="21"/>
        </w:rPr>
        <w:t xml:space="preserve">(1) </w:t>
      </w:r>
      <w:r w:rsidRPr="001C6AA0">
        <w:rPr>
          <w:rFonts w:cs="MS-Gothic"/>
          <w:kern w:val="0"/>
          <w:szCs w:val="21"/>
        </w:rPr>
        <w:t>試験期日及び場所</w:t>
      </w:r>
    </w:p>
    <w:p w14:paraId="60147D77" w14:textId="77777777" w:rsidR="00063F30" w:rsidRPr="00467E9D" w:rsidRDefault="001C6AA0">
      <w:pPr>
        <w:autoSpaceDE w:val="0"/>
        <w:autoSpaceDN w:val="0"/>
        <w:adjustRightInd w:val="0"/>
        <w:jc w:val="left"/>
        <w:rPr>
          <w:rFonts w:cs="MS-Mincho"/>
          <w:kern w:val="0"/>
          <w:szCs w:val="21"/>
        </w:rPr>
      </w:pPr>
      <w:r w:rsidRPr="00467E9D">
        <w:rPr>
          <w:rFonts w:cs="MS-Mincho"/>
          <w:kern w:val="0"/>
          <w:szCs w:val="21"/>
        </w:rPr>
        <w:t>期日</w:t>
      </w:r>
    </w:p>
    <w:p w14:paraId="0D1E2BEE" w14:textId="77777777" w:rsidR="001C6AA0" w:rsidRPr="00467E9D" w:rsidRDefault="001C6AA0" w:rsidP="001C6AA0">
      <w:pPr>
        <w:autoSpaceDE w:val="0"/>
        <w:autoSpaceDN w:val="0"/>
        <w:adjustRightInd w:val="0"/>
        <w:jc w:val="left"/>
        <w:rPr>
          <w:rFonts w:cs="MS-Mincho"/>
          <w:kern w:val="0"/>
          <w:szCs w:val="21"/>
        </w:rPr>
      </w:pPr>
      <w:r w:rsidRPr="00467E9D">
        <w:rPr>
          <w:rFonts w:cs="MS-Mincho"/>
          <w:kern w:val="0"/>
          <w:szCs w:val="21"/>
        </w:rPr>
        <w:t>令和元年</w:t>
      </w:r>
      <w:r w:rsidRPr="00467E9D">
        <w:rPr>
          <w:rFonts w:cs="Century"/>
          <w:kern w:val="0"/>
          <w:szCs w:val="21"/>
        </w:rPr>
        <w:t xml:space="preserve">11 </w:t>
      </w:r>
      <w:r w:rsidRPr="00467E9D">
        <w:rPr>
          <w:rFonts w:cs="MS-Mincho"/>
          <w:kern w:val="0"/>
          <w:szCs w:val="21"/>
        </w:rPr>
        <w:t>月</w:t>
      </w:r>
      <w:r w:rsidRPr="00467E9D">
        <w:rPr>
          <w:rFonts w:cs="Century"/>
          <w:kern w:val="0"/>
          <w:szCs w:val="21"/>
        </w:rPr>
        <w:t xml:space="preserve">6 </w:t>
      </w:r>
      <w:r w:rsidRPr="00467E9D">
        <w:rPr>
          <w:rFonts w:cs="MS-Mincho"/>
          <w:kern w:val="0"/>
          <w:szCs w:val="21"/>
        </w:rPr>
        <w:t>日（水）から</w:t>
      </w:r>
      <w:r w:rsidRPr="00467E9D">
        <w:rPr>
          <w:rFonts w:cs="Century"/>
          <w:kern w:val="0"/>
          <w:szCs w:val="21"/>
        </w:rPr>
        <w:t xml:space="preserve">14 </w:t>
      </w:r>
      <w:r w:rsidRPr="00467E9D">
        <w:rPr>
          <w:rFonts w:cs="MS-Mincho"/>
          <w:kern w:val="0"/>
          <w:szCs w:val="21"/>
        </w:rPr>
        <w:t>日（木）のうち専攻が指定する日時（土日を除く）</w:t>
      </w:r>
    </w:p>
    <w:p w14:paraId="5987F9F0" w14:textId="77777777" w:rsidR="00467E9D" w:rsidRDefault="00467E9D" w:rsidP="001C6AA0">
      <w:pPr>
        <w:autoSpaceDE w:val="0"/>
        <w:autoSpaceDN w:val="0"/>
        <w:adjustRightInd w:val="0"/>
        <w:jc w:val="left"/>
        <w:rPr>
          <w:rFonts w:cs="MS-Mincho"/>
          <w:kern w:val="0"/>
          <w:szCs w:val="21"/>
        </w:rPr>
      </w:pPr>
    </w:p>
    <w:p w14:paraId="508C5A08" w14:textId="77777777" w:rsidR="001C6AA0" w:rsidRPr="00467E9D" w:rsidRDefault="001C6AA0" w:rsidP="001C6AA0">
      <w:pPr>
        <w:autoSpaceDE w:val="0"/>
        <w:autoSpaceDN w:val="0"/>
        <w:adjustRightInd w:val="0"/>
        <w:jc w:val="left"/>
        <w:rPr>
          <w:rFonts w:cs="MS-Mincho"/>
          <w:kern w:val="0"/>
          <w:szCs w:val="21"/>
        </w:rPr>
      </w:pPr>
      <w:r w:rsidRPr="00467E9D">
        <w:rPr>
          <w:rFonts w:cs="MS-Mincho"/>
          <w:kern w:val="0"/>
          <w:szCs w:val="21"/>
        </w:rPr>
        <w:t>試験科目等</w:t>
      </w:r>
    </w:p>
    <w:p w14:paraId="3366C9B0" w14:textId="77777777" w:rsidR="001C6AA0" w:rsidRPr="00467E9D" w:rsidRDefault="001C6AA0" w:rsidP="001C6AA0">
      <w:pPr>
        <w:autoSpaceDE w:val="0"/>
        <w:autoSpaceDN w:val="0"/>
        <w:adjustRightInd w:val="0"/>
        <w:jc w:val="left"/>
        <w:rPr>
          <w:rFonts w:cs="MS-Mincho"/>
          <w:kern w:val="0"/>
          <w:szCs w:val="21"/>
        </w:rPr>
      </w:pPr>
      <w:r w:rsidRPr="00467E9D">
        <w:rPr>
          <w:rFonts w:cs="MS-Mincho"/>
          <w:kern w:val="0"/>
          <w:szCs w:val="21"/>
        </w:rPr>
        <w:t>口述試験</w:t>
      </w:r>
    </w:p>
    <w:p w14:paraId="0954242E" w14:textId="77777777" w:rsidR="00467E9D" w:rsidRDefault="00467E9D" w:rsidP="001C6AA0">
      <w:pPr>
        <w:autoSpaceDE w:val="0"/>
        <w:autoSpaceDN w:val="0"/>
        <w:adjustRightInd w:val="0"/>
        <w:jc w:val="left"/>
        <w:rPr>
          <w:rFonts w:cs="MS-Mincho"/>
          <w:kern w:val="0"/>
          <w:szCs w:val="21"/>
        </w:rPr>
      </w:pPr>
    </w:p>
    <w:p w14:paraId="7BFCB7DF" w14:textId="77777777" w:rsidR="001C6AA0" w:rsidRPr="00467E9D" w:rsidRDefault="001C6AA0" w:rsidP="001C6AA0">
      <w:pPr>
        <w:autoSpaceDE w:val="0"/>
        <w:autoSpaceDN w:val="0"/>
        <w:adjustRightInd w:val="0"/>
        <w:jc w:val="left"/>
        <w:rPr>
          <w:rFonts w:cs="MS-Mincho"/>
          <w:kern w:val="0"/>
          <w:szCs w:val="21"/>
        </w:rPr>
      </w:pPr>
      <w:r w:rsidRPr="00467E9D">
        <w:rPr>
          <w:rFonts w:cs="MS-Mincho"/>
          <w:kern w:val="0"/>
          <w:szCs w:val="21"/>
        </w:rPr>
        <w:t>試験場</w:t>
      </w:r>
    </w:p>
    <w:p w14:paraId="2926EAF0" w14:textId="77777777" w:rsidR="001C6AA0" w:rsidRPr="00467E9D" w:rsidRDefault="001C6AA0" w:rsidP="001C6AA0">
      <w:pPr>
        <w:autoSpaceDE w:val="0"/>
        <w:autoSpaceDN w:val="0"/>
        <w:adjustRightInd w:val="0"/>
        <w:jc w:val="left"/>
        <w:rPr>
          <w:rFonts w:cs="MS-Mincho"/>
          <w:kern w:val="0"/>
          <w:szCs w:val="21"/>
        </w:rPr>
      </w:pPr>
      <w:r w:rsidRPr="00467E9D">
        <w:rPr>
          <w:rFonts w:cs="MS-Mincho"/>
          <w:kern w:val="0"/>
          <w:szCs w:val="21"/>
        </w:rPr>
        <w:t>金沢大学角間キャンパス</w:t>
      </w:r>
    </w:p>
    <w:p w14:paraId="550FB5A7" w14:textId="77777777" w:rsidR="001C6AA0" w:rsidRDefault="001C6AA0" w:rsidP="001C6AA0">
      <w:pPr>
        <w:autoSpaceDE w:val="0"/>
        <w:autoSpaceDN w:val="0"/>
        <w:adjustRightInd w:val="0"/>
        <w:jc w:val="left"/>
        <w:rPr>
          <w:rFonts w:cs="MS-Mincho"/>
          <w:kern w:val="0"/>
          <w:szCs w:val="21"/>
        </w:rPr>
      </w:pPr>
    </w:p>
    <w:p w14:paraId="735D4D2E" w14:textId="77777777" w:rsidR="00F728ED" w:rsidRDefault="00F728ED" w:rsidP="00F728ED">
      <w:pPr>
        <w:jc w:val="left"/>
      </w:pPr>
      <w:r>
        <w:t xml:space="preserve">5. </w:t>
      </w:r>
      <w:r>
        <w:rPr>
          <w:rFonts w:hint="eastAsia"/>
        </w:rPr>
        <w:t>Entrance examination</w:t>
      </w:r>
      <w:r>
        <w:t xml:space="preserve">: </w:t>
      </w:r>
    </w:p>
    <w:p w14:paraId="5D66CB8E" w14:textId="341608FE" w:rsidR="00F728ED" w:rsidRDefault="00F728ED" w:rsidP="00F728ED">
      <w:pPr>
        <w:jc w:val="left"/>
      </w:pPr>
      <w:r>
        <w:t xml:space="preserve">1) </w:t>
      </w:r>
      <w:r>
        <w:rPr>
          <w:rFonts w:hint="eastAsia"/>
        </w:rPr>
        <w:t xml:space="preserve">Date and </w:t>
      </w:r>
      <w:r w:rsidR="001B48BB">
        <w:t>venue</w:t>
      </w:r>
      <w:r w:rsidR="001B48BB">
        <w:rPr>
          <w:rFonts w:hint="eastAsia"/>
        </w:rPr>
        <w:t xml:space="preserve"> </w:t>
      </w:r>
      <w:r>
        <w:rPr>
          <w:rFonts w:hint="eastAsia"/>
        </w:rPr>
        <w:t xml:space="preserve">of </w:t>
      </w:r>
      <w:r w:rsidR="001B48BB">
        <w:t xml:space="preserve">the </w:t>
      </w:r>
      <w:r>
        <w:rPr>
          <w:rFonts w:hint="eastAsia"/>
        </w:rPr>
        <w:t>examination</w:t>
      </w:r>
      <w:r>
        <w:t xml:space="preserve">: </w:t>
      </w:r>
    </w:p>
    <w:p w14:paraId="4B9BEB84" w14:textId="2C3AA77C" w:rsidR="00F728ED" w:rsidRDefault="00F728ED" w:rsidP="00F728ED">
      <w:pPr>
        <w:jc w:val="left"/>
      </w:pPr>
      <w:r>
        <w:t xml:space="preserve">Date: One day designated by </w:t>
      </w:r>
      <w:commentRangeStart w:id="4"/>
      <w:r>
        <w:t>the</w:t>
      </w:r>
      <w:r w:rsidR="00A477E5">
        <w:t xml:space="preserve"> faculty member under whose supervision the applicant wishes to study and do research</w:t>
      </w:r>
      <w:commentRangeEnd w:id="4"/>
      <w:r w:rsidR="00A477E5">
        <w:rPr>
          <w:rStyle w:val="a6"/>
        </w:rPr>
        <w:commentReference w:id="4"/>
      </w:r>
      <w:r>
        <w:t xml:space="preserve"> from Wednesday, November 6, 2019 to Thursday, November 14, 2019; </w:t>
      </w:r>
    </w:p>
    <w:p w14:paraId="37A6F421" w14:textId="39F57708" w:rsidR="00F728ED" w:rsidRDefault="00F728ED" w:rsidP="00F728ED">
      <w:pPr>
        <w:jc w:val="left"/>
      </w:pPr>
      <w:r>
        <w:rPr>
          <w:rFonts w:hint="eastAsia"/>
        </w:rPr>
        <w:t>Content of examination</w:t>
      </w:r>
      <w:r>
        <w:t xml:space="preserve">: oral examination; </w:t>
      </w:r>
    </w:p>
    <w:p w14:paraId="1AF07347" w14:textId="5D00B5C4" w:rsidR="00F728ED" w:rsidRDefault="00F728ED" w:rsidP="00F728ED">
      <w:pPr>
        <w:jc w:val="left"/>
      </w:pPr>
      <w:r>
        <w:t xml:space="preserve">Place: Kanazawa University Kakuma Campus. </w:t>
      </w:r>
    </w:p>
    <w:p w14:paraId="32A15C43" w14:textId="77777777" w:rsidR="00F728ED" w:rsidRPr="00467E9D" w:rsidRDefault="00F728ED" w:rsidP="001C6AA0">
      <w:pPr>
        <w:autoSpaceDE w:val="0"/>
        <w:autoSpaceDN w:val="0"/>
        <w:adjustRightInd w:val="0"/>
        <w:jc w:val="left"/>
        <w:rPr>
          <w:rFonts w:cs="MS-Mincho"/>
          <w:kern w:val="0"/>
          <w:szCs w:val="21"/>
        </w:rPr>
      </w:pPr>
    </w:p>
    <w:p w14:paraId="56B8B7E9" w14:textId="77777777" w:rsidR="001C6AA0" w:rsidRPr="00467E9D" w:rsidRDefault="001C6AA0" w:rsidP="001C6AA0">
      <w:pPr>
        <w:autoSpaceDE w:val="0"/>
        <w:autoSpaceDN w:val="0"/>
        <w:adjustRightInd w:val="0"/>
        <w:jc w:val="left"/>
        <w:rPr>
          <w:rFonts w:cs="MS-Mincho"/>
          <w:kern w:val="0"/>
          <w:szCs w:val="21"/>
        </w:rPr>
      </w:pPr>
      <w:r w:rsidRPr="00467E9D">
        <w:rPr>
          <w:rFonts w:ascii="ＭＳ 明朝" w:eastAsia="ＭＳ 明朝" w:hAnsi="ＭＳ 明朝" w:cs="ＭＳ 明朝" w:hint="eastAsia"/>
          <w:kern w:val="0"/>
          <w:szCs w:val="21"/>
        </w:rPr>
        <w:t>※</w:t>
      </w:r>
      <w:r w:rsidRPr="00467E9D">
        <w:rPr>
          <w:rFonts w:cs="MS-Mincho"/>
          <w:kern w:val="0"/>
          <w:szCs w:val="21"/>
        </w:rPr>
        <w:t>各受験者の集合時間及び試験時間は，発送する受験票とともに通知します。</w:t>
      </w:r>
    </w:p>
    <w:p w14:paraId="0774433C" w14:textId="77777777" w:rsidR="001C6AA0" w:rsidRPr="00467E9D" w:rsidRDefault="001C6AA0" w:rsidP="001C6AA0">
      <w:pPr>
        <w:autoSpaceDE w:val="0"/>
        <w:autoSpaceDN w:val="0"/>
        <w:adjustRightInd w:val="0"/>
        <w:jc w:val="left"/>
        <w:rPr>
          <w:rFonts w:cs="MS-Mincho"/>
          <w:kern w:val="0"/>
          <w:szCs w:val="21"/>
        </w:rPr>
      </w:pPr>
      <w:r w:rsidRPr="00467E9D">
        <w:rPr>
          <w:rFonts w:ascii="ＭＳ 明朝" w:eastAsia="ＭＳ 明朝" w:hAnsi="ＭＳ 明朝" w:cs="ＭＳ 明朝" w:hint="eastAsia"/>
          <w:kern w:val="0"/>
          <w:szCs w:val="21"/>
        </w:rPr>
        <w:t>※</w:t>
      </w:r>
      <w:r w:rsidRPr="00467E9D">
        <w:rPr>
          <w:rFonts w:cs="MS-Mincho"/>
          <w:kern w:val="0"/>
          <w:szCs w:val="21"/>
        </w:rPr>
        <w:t>海外に在住する者については，金沢大学角間キャンパス以外の場所とすることがあります。</w:t>
      </w:r>
    </w:p>
    <w:p w14:paraId="12440341" w14:textId="77777777" w:rsidR="00467E9D" w:rsidRDefault="00467E9D" w:rsidP="001C6AA0">
      <w:pPr>
        <w:autoSpaceDE w:val="0"/>
        <w:autoSpaceDN w:val="0"/>
        <w:adjustRightInd w:val="0"/>
        <w:jc w:val="left"/>
        <w:rPr>
          <w:rFonts w:cs="Century"/>
          <w:kern w:val="0"/>
          <w:szCs w:val="21"/>
        </w:rPr>
      </w:pPr>
    </w:p>
    <w:p w14:paraId="5F66C731" w14:textId="3925B067" w:rsidR="00F728ED" w:rsidRDefault="00F728ED" w:rsidP="00F728ED">
      <w:pPr>
        <w:jc w:val="left"/>
      </w:pPr>
      <w:r>
        <w:rPr>
          <w:rFonts w:hint="eastAsia"/>
        </w:rPr>
        <w:t xml:space="preserve"># </w:t>
      </w:r>
      <w:r>
        <w:t>You will be informed of the t</w:t>
      </w:r>
      <w:r>
        <w:rPr>
          <w:rFonts w:hint="eastAsia"/>
        </w:rPr>
        <w:t xml:space="preserve">ime to </w:t>
      </w:r>
      <w:r>
        <w:t>arrive</w:t>
      </w:r>
      <w:r>
        <w:rPr>
          <w:rFonts w:hint="eastAsia"/>
        </w:rPr>
        <w:t xml:space="preserve"> and </w:t>
      </w:r>
      <w:r>
        <w:t xml:space="preserve">the time for the examination when you receive the Admission </w:t>
      </w:r>
      <w:r>
        <w:rPr>
          <w:rFonts w:hint="eastAsia"/>
        </w:rPr>
        <w:t>Ticket</w:t>
      </w:r>
      <w:r>
        <w:t xml:space="preserve"> for Examination. </w:t>
      </w:r>
    </w:p>
    <w:p w14:paraId="04F47AC5" w14:textId="06FFA680" w:rsidR="00F728ED" w:rsidRDefault="00F728ED" w:rsidP="00F728ED">
      <w:pPr>
        <w:jc w:val="left"/>
      </w:pPr>
      <w:r>
        <w:rPr>
          <w:rFonts w:hint="eastAsia"/>
        </w:rPr>
        <w:t xml:space="preserve"># </w:t>
      </w:r>
      <w:r>
        <w:t xml:space="preserve">The </w:t>
      </w:r>
      <w:r w:rsidR="001B48BB">
        <w:t>venue</w:t>
      </w:r>
      <w:r w:rsidR="001B48BB">
        <w:rPr>
          <w:rFonts w:hint="eastAsia"/>
        </w:rPr>
        <w:t xml:space="preserve"> </w:t>
      </w:r>
      <w:r>
        <w:rPr>
          <w:rFonts w:hint="eastAsia"/>
        </w:rPr>
        <w:t xml:space="preserve">of </w:t>
      </w:r>
      <w:r>
        <w:t xml:space="preserve">the </w:t>
      </w:r>
      <w:r>
        <w:rPr>
          <w:rFonts w:hint="eastAsia"/>
        </w:rPr>
        <w:t xml:space="preserve">examination </w:t>
      </w:r>
      <w:r>
        <w:t>for a</w:t>
      </w:r>
      <w:r>
        <w:rPr>
          <w:rFonts w:hint="eastAsia"/>
        </w:rPr>
        <w:t xml:space="preserve">pplicants who </w:t>
      </w:r>
      <w:r>
        <w:t>are resident</w:t>
      </w:r>
      <w:r>
        <w:rPr>
          <w:rFonts w:hint="eastAsia"/>
        </w:rPr>
        <w:t xml:space="preserve"> abroad</w:t>
      </w:r>
      <w:r>
        <w:t xml:space="preserve"> may be somewhere other than Kanazawa University Kakuma Campus. </w:t>
      </w:r>
    </w:p>
    <w:p w14:paraId="5FD3E78C" w14:textId="77777777" w:rsidR="00F728ED" w:rsidRDefault="00F728ED" w:rsidP="001C6AA0">
      <w:pPr>
        <w:autoSpaceDE w:val="0"/>
        <w:autoSpaceDN w:val="0"/>
        <w:adjustRightInd w:val="0"/>
        <w:jc w:val="left"/>
        <w:rPr>
          <w:rFonts w:cs="Century"/>
          <w:kern w:val="0"/>
          <w:szCs w:val="21"/>
        </w:rPr>
      </w:pPr>
    </w:p>
    <w:p w14:paraId="563D9FC4" w14:textId="77777777" w:rsidR="001C6AA0" w:rsidRPr="00467E9D" w:rsidRDefault="001C6AA0" w:rsidP="001C6AA0">
      <w:pPr>
        <w:autoSpaceDE w:val="0"/>
        <w:autoSpaceDN w:val="0"/>
        <w:adjustRightInd w:val="0"/>
        <w:jc w:val="left"/>
        <w:rPr>
          <w:rFonts w:cs="MS-Gothic"/>
          <w:kern w:val="0"/>
          <w:szCs w:val="21"/>
        </w:rPr>
      </w:pPr>
      <w:r w:rsidRPr="00467E9D">
        <w:rPr>
          <w:rFonts w:cs="Century"/>
          <w:kern w:val="0"/>
          <w:szCs w:val="21"/>
        </w:rPr>
        <w:t xml:space="preserve">(2) </w:t>
      </w:r>
      <w:r w:rsidRPr="00467E9D">
        <w:rPr>
          <w:rFonts w:cs="MS-Gothic"/>
          <w:kern w:val="0"/>
          <w:szCs w:val="21"/>
        </w:rPr>
        <w:t>選抜方法</w:t>
      </w:r>
    </w:p>
    <w:p w14:paraId="1527032A" w14:textId="77777777" w:rsidR="001C6AA0" w:rsidRPr="00467E9D" w:rsidRDefault="001C6AA0" w:rsidP="001C6AA0">
      <w:pPr>
        <w:autoSpaceDE w:val="0"/>
        <w:autoSpaceDN w:val="0"/>
        <w:adjustRightInd w:val="0"/>
        <w:jc w:val="left"/>
        <w:rPr>
          <w:rFonts w:cs="MS-Mincho"/>
          <w:kern w:val="0"/>
          <w:szCs w:val="21"/>
        </w:rPr>
      </w:pPr>
      <w:r w:rsidRPr="00467E9D">
        <w:rPr>
          <w:rFonts w:cs="MS-Mincho"/>
          <w:kern w:val="0"/>
          <w:szCs w:val="21"/>
        </w:rPr>
        <w:t>入学志願者の選抜は，｢学力検査（口述試験）｣及び｢学業成績証明書｣を総合して行います。｢口述試験｣の概要は，｢修士論文｣，｢研究経過報告書｣，｢研究又は開発業務等の概要｣のいずれかについて，口頭発表（</w:t>
      </w:r>
      <w:r w:rsidRPr="00467E9D">
        <w:rPr>
          <w:rFonts w:cs="Century"/>
          <w:kern w:val="0"/>
          <w:szCs w:val="21"/>
        </w:rPr>
        <w:t xml:space="preserve">20 </w:t>
      </w:r>
      <w:r w:rsidRPr="00467E9D">
        <w:rPr>
          <w:rFonts w:cs="MS-Mincho"/>
          <w:kern w:val="0"/>
          <w:szCs w:val="21"/>
        </w:rPr>
        <w:t>分程度）及び質疑応答を行います。</w:t>
      </w:r>
    </w:p>
    <w:p w14:paraId="14B11763" w14:textId="77777777" w:rsidR="001C6AA0" w:rsidRPr="00467E9D" w:rsidRDefault="001C6AA0" w:rsidP="001C6AA0">
      <w:pPr>
        <w:autoSpaceDE w:val="0"/>
        <w:autoSpaceDN w:val="0"/>
        <w:adjustRightInd w:val="0"/>
        <w:jc w:val="left"/>
        <w:rPr>
          <w:rFonts w:cs="MS-Mincho"/>
          <w:kern w:val="0"/>
          <w:szCs w:val="21"/>
        </w:rPr>
      </w:pPr>
      <w:r w:rsidRPr="00467E9D">
        <w:rPr>
          <w:rFonts w:cs="MS-Mincho"/>
          <w:kern w:val="0"/>
          <w:szCs w:val="21"/>
        </w:rPr>
        <w:t>（注</w:t>
      </w:r>
      <w:r w:rsidRPr="00467E9D">
        <w:rPr>
          <w:rFonts w:cs="Century"/>
          <w:kern w:val="0"/>
          <w:szCs w:val="21"/>
        </w:rPr>
        <w:t>1</w:t>
      </w:r>
      <w:r w:rsidRPr="00467E9D">
        <w:rPr>
          <w:rFonts w:cs="MS-Mincho"/>
          <w:kern w:val="0"/>
          <w:szCs w:val="21"/>
        </w:rPr>
        <w:t>）口述試験において液晶プロジェクターの使用を希望する者は，入学願書所定欄の該当区分に</w:t>
      </w:r>
      <w:r w:rsidRPr="00467E9D">
        <w:rPr>
          <w:rFonts w:cs="MS-Mincho"/>
          <w:kern w:val="0"/>
          <w:szCs w:val="21"/>
        </w:rPr>
        <w:t>○</w:t>
      </w:r>
      <w:r w:rsidRPr="00467E9D">
        <w:rPr>
          <w:rFonts w:cs="MS-Mincho"/>
          <w:kern w:val="0"/>
          <w:szCs w:val="21"/>
        </w:rPr>
        <w:t>をつけてください。なお，その他スライド等の使用を希望する場合は，「</w:t>
      </w:r>
      <w:r w:rsidRPr="00467E9D">
        <w:rPr>
          <w:rFonts w:cs="Century"/>
          <w:kern w:val="0"/>
          <w:szCs w:val="21"/>
        </w:rPr>
        <w:t xml:space="preserve">10. </w:t>
      </w:r>
      <w:r w:rsidRPr="00467E9D">
        <w:rPr>
          <w:rFonts w:cs="MS-Mincho"/>
          <w:kern w:val="0"/>
          <w:szCs w:val="21"/>
        </w:rPr>
        <w:t>問合せ先（</w:t>
      </w:r>
      <w:r w:rsidRPr="00467E9D">
        <w:rPr>
          <w:rFonts w:cs="Century"/>
          <w:kern w:val="0"/>
          <w:szCs w:val="21"/>
        </w:rPr>
        <w:t xml:space="preserve">12 </w:t>
      </w:r>
      <w:r w:rsidRPr="00467E9D">
        <w:rPr>
          <w:rFonts w:cs="MS-Mincho"/>
          <w:kern w:val="0"/>
          <w:szCs w:val="21"/>
        </w:rPr>
        <w:t>ページ）」へ問い合わせてください。</w:t>
      </w:r>
    </w:p>
    <w:p w14:paraId="68DADC1F" w14:textId="77777777" w:rsidR="001C6AA0" w:rsidRPr="00467E9D" w:rsidRDefault="001C6AA0" w:rsidP="001C6AA0">
      <w:pPr>
        <w:autoSpaceDE w:val="0"/>
        <w:autoSpaceDN w:val="0"/>
        <w:adjustRightInd w:val="0"/>
        <w:jc w:val="left"/>
        <w:rPr>
          <w:rFonts w:cs="MS-Mincho"/>
          <w:kern w:val="0"/>
          <w:szCs w:val="21"/>
        </w:rPr>
      </w:pPr>
      <w:r w:rsidRPr="00467E9D">
        <w:rPr>
          <w:rFonts w:cs="MS-Mincho"/>
          <w:kern w:val="0"/>
          <w:szCs w:val="21"/>
        </w:rPr>
        <w:t>（注</w:t>
      </w:r>
      <w:r w:rsidRPr="00467E9D">
        <w:rPr>
          <w:rFonts w:cs="Century"/>
          <w:kern w:val="0"/>
          <w:szCs w:val="21"/>
        </w:rPr>
        <w:t>2</w:t>
      </w:r>
      <w:r w:rsidRPr="00467E9D">
        <w:rPr>
          <w:rFonts w:cs="MS-Mincho"/>
          <w:kern w:val="0"/>
          <w:szCs w:val="21"/>
        </w:rPr>
        <w:t>）海外に在住し，やむを得ない事情により試験日当日に渡日が困難な場合には，インターネット等による口述試験を認める場合がありますので，令和元年</w:t>
      </w:r>
      <w:r w:rsidRPr="00467E9D">
        <w:rPr>
          <w:rFonts w:cs="Century"/>
          <w:kern w:val="0"/>
          <w:szCs w:val="21"/>
        </w:rPr>
        <w:t xml:space="preserve">10 </w:t>
      </w:r>
      <w:r w:rsidRPr="00467E9D">
        <w:rPr>
          <w:rFonts w:cs="MS-Mincho"/>
          <w:kern w:val="0"/>
          <w:szCs w:val="21"/>
        </w:rPr>
        <w:t>月</w:t>
      </w:r>
      <w:r w:rsidRPr="00467E9D">
        <w:rPr>
          <w:rFonts w:cs="Century"/>
          <w:kern w:val="0"/>
          <w:szCs w:val="21"/>
        </w:rPr>
        <w:t>2</w:t>
      </w:r>
      <w:r w:rsidRPr="00467E9D">
        <w:rPr>
          <w:rFonts w:cs="MS-Mincho"/>
          <w:kern w:val="0"/>
          <w:szCs w:val="21"/>
        </w:rPr>
        <w:t>日（水）までに指導を希望する教員に申し出てください。</w:t>
      </w:r>
    </w:p>
    <w:p w14:paraId="2F3B8314" w14:textId="77777777" w:rsidR="001C6AA0" w:rsidRPr="00467E9D" w:rsidRDefault="001C6AA0" w:rsidP="001C6AA0">
      <w:pPr>
        <w:autoSpaceDE w:val="0"/>
        <w:autoSpaceDN w:val="0"/>
        <w:adjustRightInd w:val="0"/>
        <w:jc w:val="left"/>
        <w:rPr>
          <w:rFonts w:cs="MS-Mincho"/>
          <w:kern w:val="0"/>
          <w:szCs w:val="21"/>
        </w:rPr>
      </w:pPr>
      <w:r w:rsidRPr="00467E9D">
        <w:rPr>
          <w:rFonts w:cs="MS-Mincho"/>
          <w:kern w:val="0"/>
          <w:szCs w:val="21"/>
        </w:rPr>
        <w:t>（注</w:t>
      </w:r>
      <w:r w:rsidRPr="00467E9D">
        <w:rPr>
          <w:rFonts w:cs="Century"/>
          <w:kern w:val="0"/>
          <w:szCs w:val="21"/>
        </w:rPr>
        <w:t>3</w:t>
      </w:r>
      <w:r w:rsidRPr="00467E9D">
        <w:rPr>
          <w:rFonts w:cs="MS-Mincho"/>
          <w:kern w:val="0"/>
          <w:szCs w:val="21"/>
        </w:rPr>
        <w:t>）必要に応じて書面による学力確認を行う場合があります。その場合は，出願後に指導予定教員から連絡します。</w:t>
      </w:r>
    </w:p>
    <w:p w14:paraId="19206CBC" w14:textId="77777777" w:rsidR="001C6AA0" w:rsidRDefault="001C6AA0" w:rsidP="001C6AA0">
      <w:pPr>
        <w:autoSpaceDE w:val="0"/>
        <w:autoSpaceDN w:val="0"/>
        <w:adjustRightInd w:val="0"/>
        <w:jc w:val="left"/>
        <w:rPr>
          <w:rFonts w:cs="MS-Mincho"/>
          <w:kern w:val="0"/>
          <w:szCs w:val="21"/>
        </w:rPr>
      </w:pPr>
    </w:p>
    <w:p w14:paraId="28CB30ED" w14:textId="71845C8D" w:rsidR="00F728ED" w:rsidRDefault="00F728ED" w:rsidP="00F728ED">
      <w:pPr>
        <w:jc w:val="left"/>
      </w:pPr>
      <w:r>
        <w:t xml:space="preserve">2) </w:t>
      </w:r>
      <w:r>
        <w:rPr>
          <w:rFonts w:hint="eastAsia"/>
        </w:rPr>
        <w:t>Selection method</w:t>
      </w:r>
      <w:r>
        <w:t xml:space="preserve">: </w:t>
      </w:r>
    </w:p>
    <w:p w14:paraId="1620B4C3" w14:textId="6781432A" w:rsidR="00F728ED" w:rsidRDefault="00F728ED" w:rsidP="00F728ED">
      <w:pPr>
        <w:jc w:val="left"/>
      </w:pPr>
      <w:r>
        <w:t xml:space="preserve">Selection is based on </w:t>
      </w:r>
      <w:r w:rsidR="001B48BB">
        <w:t xml:space="preserve">a comprehensive evaluation of the </w:t>
      </w:r>
      <w:r>
        <w:t xml:space="preserve">“applicant’s academic ability (oral examination)” and “transcript of academic records”. </w:t>
      </w:r>
      <w:r w:rsidR="001B48BB">
        <w:t>The o</w:t>
      </w:r>
      <w:r>
        <w:t xml:space="preserve">ral examination consists of </w:t>
      </w:r>
      <w:r w:rsidR="001B48BB">
        <w:t xml:space="preserve">an </w:t>
      </w:r>
      <w:r>
        <w:t xml:space="preserve">oral presentation (about 20 min) and a session of questions and answers on one of the </w:t>
      </w:r>
      <w:r w:rsidR="001B48BB">
        <w:t xml:space="preserve">following </w:t>
      </w:r>
      <w:r>
        <w:t>three</w:t>
      </w:r>
      <w:r w:rsidR="001B48BB">
        <w:t xml:space="preserve"> items:</w:t>
      </w:r>
      <w:r>
        <w:t xml:space="preserve"> thesis of Master’s degree, research progress report, or summary of research and/or development. </w:t>
      </w:r>
    </w:p>
    <w:p w14:paraId="7FC36D4F" w14:textId="04D7277F" w:rsidR="00F728ED" w:rsidRDefault="00F728ED" w:rsidP="00F728ED">
      <w:pPr>
        <w:jc w:val="left"/>
      </w:pPr>
      <w:r>
        <w:t>Note 1. An applicant who wishes to use</w:t>
      </w:r>
      <w:r w:rsidR="00537CB0">
        <w:t xml:space="preserve"> an LCD projector </w:t>
      </w:r>
      <w:r w:rsidR="008142C8">
        <w:t>must indicate</w:t>
      </w:r>
      <w:r w:rsidR="00537CB0">
        <w:t xml:space="preserve"> </w:t>
      </w:r>
      <w:r w:rsidR="001B48BB">
        <w:t xml:space="preserve">this by marking </w:t>
      </w:r>
      <w:r w:rsidR="00A27E9C">
        <w:t xml:space="preserve">with an “o” in </w:t>
      </w:r>
      <w:r w:rsidR="001B48BB">
        <w:t xml:space="preserve">the appropriate </w:t>
      </w:r>
      <w:r w:rsidR="00A27E9C">
        <w:t>place</w:t>
      </w:r>
      <w:r w:rsidR="001B48BB">
        <w:t xml:space="preserve"> on the Application Form.</w:t>
      </w:r>
      <w:r>
        <w:t xml:space="preserve"> </w:t>
      </w:r>
      <w:r w:rsidR="001D204D">
        <w:t>An applicant wishing to use a slide projector or other</w:t>
      </w:r>
      <w:r w:rsidR="00A27E9C">
        <w:t xml:space="preserve"> display method</w:t>
      </w:r>
      <w:r w:rsidR="001D204D">
        <w:t xml:space="preserve"> must contact Kanazawa University as described under “</w:t>
      </w:r>
      <w:r w:rsidR="001D204D" w:rsidRPr="004A63B7">
        <w:rPr>
          <w:i/>
        </w:rPr>
        <w:t>10. Inquiries to be addressed to</w:t>
      </w:r>
      <w:r w:rsidR="001D204D">
        <w:t xml:space="preserve">” (page </w:t>
      </w:r>
      <w:r w:rsidR="001D204D" w:rsidRPr="00055A5A">
        <w:rPr>
          <w:highlight w:val="magenta"/>
        </w:rPr>
        <w:t>1</w:t>
      </w:r>
      <w:r w:rsidR="001D204D">
        <w:rPr>
          <w:highlight w:val="magenta"/>
        </w:rPr>
        <w:t>2</w:t>
      </w:r>
      <w:r w:rsidR="001D204D">
        <w:t xml:space="preserve">). </w:t>
      </w:r>
    </w:p>
    <w:p w14:paraId="6F6038B8" w14:textId="4D12F094" w:rsidR="001D204D" w:rsidRDefault="001D204D" w:rsidP="001D204D">
      <w:pPr>
        <w:jc w:val="left"/>
      </w:pPr>
      <w:r>
        <w:rPr>
          <w:rFonts w:hint="eastAsia"/>
        </w:rPr>
        <w:t xml:space="preserve">Note 2. </w:t>
      </w:r>
      <w:r>
        <w:t>A special case may be made for an overseas applicant who cannot attend on the day of examination due to unavoidable circumstances; in this case the oral examination may be car</w:t>
      </w:r>
      <w:r w:rsidR="008142C8">
        <w:t>ried out using the internet</w:t>
      </w:r>
      <w:r>
        <w:t xml:space="preserve">; such </w:t>
      </w:r>
      <w:r w:rsidR="00537CB0">
        <w:t>an applicant</w:t>
      </w:r>
      <w:r>
        <w:t xml:space="preserve"> must contact the faculty member of </w:t>
      </w:r>
      <w:r>
        <w:rPr>
          <w:rFonts w:hint="eastAsia"/>
        </w:rPr>
        <w:t>GRAFiNiti</w:t>
      </w:r>
      <w:r>
        <w:t>, Kanazawa University</w:t>
      </w:r>
      <w:r w:rsidR="008C0F32">
        <w:t>,</w:t>
      </w:r>
      <w:r>
        <w:t xml:space="preserve"> under whose supervision he/she wishes to study and do research by Wednesday, October 2, 2019. </w:t>
      </w:r>
    </w:p>
    <w:p w14:paraId="3F43428E" w14:textId="6AA43581" w:rsidR="001D204D" w:rsidRDefault="001D204D" w:rsidP="001D204D">
      <w:pPr>
        <w:jc w:val="left"/>
      </w:pPr>
      <w:r>
        <w:rPr>
          <w:rFonts w:hint="eastAsia"/>
        </w:rPr>
        <w:t xml:space="preserve">Note 3. </w:t>
      </w:r>
      <w:r w:rsidR="008C0F32">
        <w:t xml:space="preserve">There may be cases where academic ability is evaluated by examination using printed materials. In such a case, the applicant will be informed of this by the faculty member of </w:t>
      </w:r>
      <w:r w:rsidR="008C0F32">
        <w:rPr>
          <w:rFonts w:hint="eastAsia"/>
        </w:rPr>
        <w:t>GRAFiNiti</w:t>
      </w:r>
      <w:r w:rsidR="008C0F32">
        <w:t>, Kanazawa University, under whose supervision he/she wishes to study and do research</w:t>
      </w:r>
    </w:p>
    <w:p w14:paraId="310A37D8" w14:textId="77F1BF52" w:rsidR="00F728ED" w:rsidRPr="001D204D" w:rsidRDefault="00F728ED" w:rsidP="00F728ED">
      <w:pPr>
        <w:jc w:val="left"/>
      </w:pPr>
    </w:p>
    <w:p w14:paraId="0BF8334E" w14:textId="77777777" w:rsidR="001C6AA0" w:rsidRPr="00467E9D" w:rsidRDefault="001C6AA0" w:rsidP="001C6AA0">
      <w:pPr>
        <w:autoSpaceDE w:val="0"/>
        <w:autoSpaceDN w:val="0"/>
        <w:adjustRightInd w:val="0"/>
        <w:jc w:val="left"/>
        <w:rPr>
          <w:rFonts w:cs="MS-Gothic"/>
          <w:kern w:val="0"/>
          <w:szCs w:val="21"/>
        </w:rPr>
      </w:pPr>
      <w:r w:rsidRPr="00467E9D">
        <w:rPr>
          <w:rFonts w:cs="Century"/>
          <w:kern w:val="0"/>
          <w:szCs w:val="21"/>
        </w:rPr>
        <w:t xml:space="preserve">6. </w:t>
      </w:r>
      <w:r w:rsidRPr="00467E9D">
        <w:rPr>
          <w:rFonts w:cs="MS-Gothic"/>
          <w:kern w:val="0"/>
          <w:szCs w:val="21"/>
        </w:rPr>
        <w:t>合格者発表</w:t>
      </w:r>
    </w:p>
    <w:p w14:paraId="4BD4E3FE" w14:textId="77777777" w:rsidR="001C6AA0" w:rsidRPr="00467E9D" w:rsidRDefault="001C6AA0" w:rsidP="001C6AA0">
      <w:pPr>
        <w:autoSpaceDE w:val="0"/>
        <w:autoSpaceDN w:val="0"/>
        <w:adjustRightInd w:val="0"/>
        <w:jc w:val="left"/>
        <w:rPr>
          <w:rFonts w:cs="MS-Mincho"/>
          <w:kern w:val="0"/>
          <w:szCs w:val="21"/>
        </w:rPr>
      </w:pPr>
      <w:r w:rsidRPr="00467E9D">
        <w:rPr>
          <w:rFonts w:cs="MS-Mincho"/>
          <w:kern w:val="0"/>
          <w:szCs w:val="21"/>
        </w:rPr>
        <w:t>令和元年</w:t>
      </w:r>
      <w:r w:rsidRPr="00467E9D">
        <w:rPr>
          <w:rFonts w:cs="Century"/>
          <w:kern w:val="0"/>
          <w:szCs w:val="21"/>
        </w:rPr>
        <w:t>11</w:t>
      </w:r>
      <w:r w:rsidRPr="00467E9D">
        <w:rPr>
          <w:rFonts w:cs="MS-Mincho"/>
          <w:kern w:val="0"/>
          <w:szCs w:val="21"/>
        </w:rPr>
        <w:t>月</w:t>
      </w:r>
      <w:r w:rsidRPr="00467E9D">
        <w:rPr>
          <w:rFonts w:cs="Century"/>
          <w:kern w:val="0"/>
          <w:szCs w:val="21"/>
        </w:rPr>
        <w:t>29</w:t>
      </w:r>
      <w:r w:rsidRPr="00467E9D">
        <w:rPr>
          <w:rFonts w:cs="MS-Mincho"/>
          <w:kern w:val="0"/>
          <w:szCs w:val="21"/>
        </w:rPr>
        <w:t>日（金）</w:t>
      </w:r>
      <w:r w:rsidRPr="00467E9D">
        <w:rPr>
          <w:rFonts w:cs="Century"/>
          <w:kern w:val="0"/>
          <w:szCs w:val="21"/>
        </w:rPr>
        <w:t>16</w:t>
      </w:r>
      <w:r w:rsidRPr="00467E9D">
        <w:rPr>
          <w:rFonts w:cs="MS-Mincho"/>
          <w:kern w:val="0"/>
          <w:szCs w:val="21"/>
        </w:rPr>
        <w:t>時頃</w:t>
      </w:r>
    </w:p>
    <w:p w14:paraId="413B6B01" w14:textId="77777777" w:rsidR="001C6AA0" w:rsidRPr="00467E9D" w:rsidRDefault="001C6AA0" w:rsidP="001C6AA0">
      <w:pPr>
        <w:autoSpaceDE w:val="0"/>
        <w:autoSpaceDN w:val="0"/>
        <w:adjustRightInd w:val="0"/>
        <w:jc w:val="left"/>
        <w:rPr>
          <w:rFonts w:cs="MS-Mincho"/>
          <w:kern w:val="0"/>
          <w:szCs w:val="21"/>
        </w:rPr>
      </w:pPr>
      <w:r w:rsidRPr="00467E9D">
        <w:rPr>
          <w:rFonts w:cs="MS-Mincho"/>
          <w:kern w:val="0"/>
          <w:szCs w:val="21"/>
        </w:rPr>
        <w:t>金沢大学事務局本部棟</w:t>
      </w:r>
      <w:r w:rsidRPr="00467E9D">
        <w:rPr>
          <w:rFonts w:cs="Century"/>
          <w:kern w:val="0"/>
          <w:szCs w:val="21"/>
        </w:rPr>
        <w:t>2</w:t>
      </w:r>
      <w:r w:rsidRPr="00467E9D">
        <w:rPr>
          <w:rFonts w:cs="MS-Mincho"/>
          <w:kern w:val="0"/>
          <w:szCs w:val="21"/>
        </w:rPr>
        <w:t>階学務課前に掲示及び金沢大学（大学院新学術創成研究科）</w:t>
      </w:r>
      <w:r w:rsidRPr="00467E9D">
        <w:rPr>
          <w:rFonts w:cs="Century"/>
          <w:kern w:val="0"/>
          <w:szCs w:val="21"/>
        </w:rPr>
        <w:t>Web</w:t>
      </w:r>
      <w:r w:rsidRPr="00467E9D">
        <w:rPr>
          <w:rFonts w:cs="MS-Mincho"/>
          <w:kern w:val="0"/>
          <w:szCs w:val="21"/>
        </w:rPr>
        <w:t>サイトに掲載するとともに，合格者に対し，郵便で通知します。電話等による合否の照会には応じません。</w:t>
      </w:r>
    </w:p>
    <w:p w14:paraId="1F84D623" w14:textId="77777777" w:rsidR="001C6AA0" w:rsidRPr="00467E9D" w:rsidRDefault="001C6AA0" w:rsidP="001C6AA0">
      <w:pPr>
        <w:autoSpaceDE w:val="0"/>
        <w:autoSpaceDN w:val="0"/>
        <w:adjustRightInd w:val="0"/>
        <w:jc w:val="left"/>
        <w:rPr>
          <w:rFonts w:cs="Century"/>
          <w:kern w:val="0"/>
          <w:szCs w:val="21"/>
        </w:rPr>
      </w:pPr>
      <w:r w:rsidRPr="00467E9D">
        <w:rPr>
          <w:rFonts w:cs="MS-Mincho"/>
          <w:kern w:val="0"/>
          <w:szCs w:val="21"/>
        </w:rPr>
        <w:t>新学術創成研究科</w:t>
      </w:r>
      <w:r w:rsidRPr="00467E9D">
        <w:rPr>
          <w:rFonts w:cs="Century"/>
          <w:kern w:val="0"/>
          <w:szCs w:val="21"/>
        </w:rPr>
        <w:t>Web</w:t>
      </w:r>
      <w:r w:rsidRPr="00467E9D">
        <w:rPr>
          <w:rFonts w:cs="MS-Mincho"/>
          <w:kern w:val="0"/>
          <w:szCs w:val="21"/>
        </w:rPr>
        <w:t>サイト：</w:t>
      </w:r>
      <w:hyperlink r:id="rId9" w:history="1">
        <w:r w:rsidRPr="00467E9D">
          <w:rPr>
            <w:rStyle w:val="a5"/>
            <w:rFonts w:cs="Century"/>
            <w:kern w:val="0"/>
            <w:szCs w:val="21"/>
          </w:rPr>
          <w:t>https://gsinfiniti.w3.kanazawa-u.ac.jp/</w:t>
        </w:r>
      </w:hyperlink>
    </w:p>
    <w:p w14:paraId="4617CF36" w14:textId="77777777" w:rsidR="001C6AA0" w:rsidRDefault="001C6AA0" w:rsidP="001C6AA0">
      <w:pPr>
        <w:autoSpaceDE w:val="0"/>
        <w:autoSpaceDN w:val="0"/>
        <w:adjustRightInd w:val="0"/>
        <w:jc w:val="left"/>
        <w:rPr>
          <w:rFonts w:cs="Century"/>
          <w:kern w:val="0"/>
          <w:szCs w:val="21"/>
        </w:rPr>
      </w:pPr>
    </w:p>
    <w:p w14:paraId="341583A7" w14:textId="77777777" w:rsidR="008C0F32" w:rsidRDefault="008C0F32" w:rsidP="008C0F32">
      <w:pPr>
        <w:jc w:val="left"/>
      </w:pPr>
      <w:r>
        <w:t xml:space="preserve">6. </w:t>
      </w:r>
      <w:r>
        <w:rPr>
          <w:rFonts w:hint="eastAsia"/>
        </w:rPr>
        <w:t>Announcement of examination results</w:t>
      </w:r>
      <w:r>
        <w:t xml:space="preserve">: </w:t>
      </w:r>
    </w:p>
    <w:p w14:paraId="386875B6" w14:textId="409BCA9A" w:rsidR="008C0F32" w:rsidRDefault="008C0F32" w:rsidP="008C0F32">
      <w:pPr>
        <w:jc w:val="left"/>
      </w:pPr>
      <w:r>
        <w:t xml:space="preserve">Time and date: about 16:00 on Friday, November 29, 2019. </w:t>
      </w:r>
    </w:p>
    <w:p w14:paraId="1A788B01" w14:textId="38A58A9A" w:rsidR="008C0F32" w:rsidRDefault="008C0F32" w:rsidP="008C0F32">
      <w:pPr>
        <w:jc w:val="left"/>
      </w:pPr>
      <w:r>
        <w:t xml:space="preserve">Successful applicants will be informed by post and the list of successful applicants will be posted on the second floor of the headquarters building, Kanazawa University. The same list will be available on the </w:t>
      </w:r>
      <w:r>
        <w:rPr>
          <w:rFonts w:hint="eastAsia"/>
        </w:rPr>
        <w:t>GRAFiNiti</w:t>
      </w:r>
      <w:r>
        <w:t xml:space="preserve"> </w:t>
      </w:r>
      <w:r w:rsidR="00A27E9C">
        <w:t>website</w:t>
      </w:r>
      <w:r>
        <w:t xml:space="preserve">. Inquiries by telephone will not be answered. </w:t>
      </w:r>
    </w:p>
    <w:p w14:paraId="1D796E92" w14:textId="41C30FA2" w:rsidR="008C0F32" w:rsidRPr="0025321A" w:rsidRDefault="008C0F32" w:rsidP="008C0F32">
      <w:pPr>
        <w:jc w:val="left"/>
      </w:pPr>
      <w:r w:rsidRPr="0025321A">
        <w:t xml:space="preserve">GRAFiNiti </w:t>
      </w:r>
      <w:r w:rsidR="00A27E9C" w:rsidRPr="0025321A">
        <w:t>website</w:t>
      </w:r>
      <w:r w:rsidRPr="0025321A">
        <w:t>: https://gsinfiniti.w3.kanazawa-u.ac.jp/</w:t>
      </w:r>
    </w:p>
    <w:p w14:paraId="0B292D88" w14:textId="77777777" w:rsidR="008C0F32" w:rsidRPr="0025321A" w:rsidRDefault="008C0F32" w:rsidP="001C6AA0">
      <w:pPr>
        <w:autoSpaceDE w:val="0"/>
        <w:autoSpaceDN w:val="0"/>
        <w:adjustRightInd w:val="0"/>
        <w:jc w:val="left"/>
        <w:rPr>
          <w:rFonts w:cs="Century"/>
          <w:kern w:val="0"/>
          <w:szCs w:val="21"/>
        </w:rPr>
      </w:pPr>
    </w:p>
    <w:p w14:paraId="1A7523EF" w14:textId="77777777" w:rsidR="001C6AA0" w:rsidRPr="00467E9D" w:rsidRDefault="001C6AA0" w:rsidP="001C6AA0">
      <w:pPr>
        <w:autoSpaceDE w:val="0"/>
        <w:autoSpaceDN w:val="0"/>
        <w:adjustRightInd w:val="0"/>
        <w:jc w:val="left"/>
        <w:rPr>
          <w:rFonts w:cs="MS-Gothic"/>
          <w:kern w:val="0"/>
          <w:szCs w:val="21"/>
        </w:rPr>
      </w:pPr>
      <w:r w:rsidRPr="00467E9D">
        <w:rPr>
          <w:rFonts w:cs="Century"/>
          <w:kern w:val="0"/>
          <w:szCs w:val="21"/>
        </w:rPr>
        <w:t xml:space="preserve">7. </w:t>
      </w:r>
      <w:r w:rsidRPr="00467E9D">
        <w:rPr>
          <w:rFonts w:cs="MS-Gothic"/>
          <w:kern w:val="0"/>
          <w:szCs w:val="21"/>
        </w:rPr>
        <w:t>入学手続等</w:t>
      </w:r>
    </w:p>
    <w:p w14:paraId="1AF04F15" w14:textId="77777777" w:rsidR="001C6AA0" w:rsidRPr="00467E9D" w:rsidRDefault="001C6AA0" w:rsidP="001C6AA0">
      <w:pPr>
        <w:autoSpaceDE w:val="0"/>
        <w:autoSpaceDN w:val="0"/>
        <w:adjustRightInd w:val="0"/>
        <w:jc w:val="left"/>
        <w:rPr>
          <w:rFonts w:cs="MS-Gothic"/>
          <w:kern w:val="0"/>
          <w:szCs w:val="21"/>
        </w:rPr>
      </w:pPr>
      <w:r w:rsidRPr="00467E9D">
        <w:rPr>
          <w:rFonts w:cs="Century"/>
          <w:kern w:val="0"/>
          <w:szCs w:val="21"/>
        </w:rPr>
        <w:t xml:space="preserve">(1) </w:t>
      </w:r>
      <w:r w:rsidRPr="00467E9D">
        <w:rPr>
          <w:rFonts w:cs="MS-Gothic"/>
          <w:kern w:val="0"/>
          <w:szCs w:val="21"/>
        </w:rPr>
        <w:t>入学手続</w:t>
      </w:r>
    </w:p>
    <w:p w14:paraId="1016A881" w14:textId="77777777" w:rsidR="001C6AA0" w:rsidRPr="00467E9D" w:rsidRDefault="001C6AA0" w:rsidP="001C6AA0">
      <w:pPr>
        <w:autoSpaceDE w:val="0"/>
        <w:autoSpaceDN w:val="0"/>
        <w:adjustRightInd w:val="0"/>
        <w:jc w:val="left"/>
        <w:rPr>
          <w:rFonts w:cs="MS-Mincho"/>
          <w:kern w:val="0"/>
          <w:szCs w:val="21"/>
        </w:rPr>
      </w:pPr>
      <w:r w:rsidRPr="00467E9D">
        <w:rPr>
          <w:rFonts w:cs="MS-Mincho"/>
          <w:kern w:val="0"/>
          <w:szCs w:val="21"/>
        </w:rPr>
        <w:t>令和</w:t>
      </w:r>
      <w:r w:rsidRPr="00467E9D">
        <w:rPr>
          <w:rFonts w:cs="Century"/>
          <w:kern w:val="0"/>
          <w:szCs w:val="21"/>
        </w:rPr>
        <w:t>2</w:t>
      </w:r>
      <w:r w:rsidRPr="00467E9D">
        <w:rPr>
          <w:rFonts w:cs="MS-Mincho"/>
          <w:kern w:val="0"/>
          <w:szCs w:val="21"/>
        </w:rPr>
        <w:t>年</w:t>
      </w:r>
      <w:r w:rsidRPr="00467E9D">
        <w:rPr>
          <w:rFonts w:cs="Century"/>
          <w:kern w:val="0"/>
          <w:szCs w:val="21"/>
        </w:rPr>
        <w:t>3</w:t>
      </w:r>
      <w:r w:rsidRPr="00467E9D">
        <w:rPr>
          <w:rFonts w:cs="MS-Mincho"/>
          <w:kern w:val="0"/>
          <w:szCs w:val="21"/>
        </w:rPr>
        <w:t>月中旬（詳細は令和</w:t>
      </w:r>
      <w:r w:rsidRPr="00467E9D">
        <w:rPr>
          <w:rFonts w:cs="Century"/>
          <w:kern w:val="0"/>
          <w:szCs w:val="21"/>
        </w:rPr>
        <w:t>2</w:t>
      </w:r>
      <w:r w:rsidRPr="00467E9D">
        <w:rPr>
          <w:rFonts w:cs="MS-Mincho"/>
          <w:kern w:val="0"/>
          <w:szCs w:val="21"/>
        </w:rPr>
        <w:t>年</w:t>
      </w:r>
      <w:r w:rsidRPr="00467E9D">
        <w:rPr>
          <w:rFonts w:cs="Century"/>
          <w:kern w:val="0"/>
          <w:szCs w:val="21"/>
        </w:rPr>
        <w:t>2</w:t>
      </w:r>
      <w:r w:rsidRPr="00467E9D">
        <w:rPr>
          <w:rFonts w:cs="MS-Mincho"/>
          <w:kern w:val="0"/>
          <w:szCs w:val="21"/>
        </w:rPr>
        <w:t>月中旬に通知予定）</w:t>
      </w:r>
    </w:p>
    <w:p w14:paraId="504B2877" w14:textId="77777777" w:rsidR="001C6AA0" w:rsidRPr="00467E9D" w:rsidRDefault="001C6AA0" w:rsidP="001C6AA0">
      <w:pPr>
        <w:autoSpaceDE w:val="0"/>
        <w:autoSpaceDN w:val="0"/>
        <w:adjustRightInd w:val="0"/>
        <w:jc w:val="left"/>
        <w:rPr>
          <w:rFonts w:cs="MS-Mincho"/>
          <w:kern w:val="0"/>
          <w:szCs w:val="21"/>
        </w:rPr>
      </w:pPr>
      <w:r w:rsidRPr="00467E9D">
        <w:rPr>
          <w:rFonts w:ascii="ＭＳ 明朝" w:hAnsi="ＭＳ 明朝" w:cs="ＭＳ 明朝"/>
          <w:kern w:val="0"/>
          <w:szCs w:val="21"/>
        </w:rPr>
        <w:t>※</w:t>
      </w:r>
      <w:r w:rsidRPr="00467E9D">
        <w:rPr>
          <w:rFonts w:cs="MS-Mincho"/>
          <w:kern w:val="0"/>
          <w:szCs w:val="21"/>
        </w:rPr>
        <w:t>受験票は入学手続時に必要ですので，試験終了後も大切に保管してください。</w:t>
      </w:r>
    </w:p>
    <w:p w14:paraId="6E5C41A2" w14:textId="77777777" w:rsidR="001C6AA0" w:rsidRPr="00467E9D" w:rsidRDefault="001C6AA0" w:rsidP="001C6AA0">
      <w:pPr>
        <w:autoSpaceDE w:val="0"/>
        <w:autoSpaceDN w:val="0"/>
        <w:adjustRightInd w:val="0"/>
        <w:jc w:val="left"/>
        <w:rPr>
          <w:rFonts w:cs="MS-Gothic"/>
          <w:kern w:val="0"/>
          <w:szCs w:val="21"/>
        </w:rPr>
      </w:pPr>
      <w:r w:rsidRPr="00467E9D">
        <w:rPr>
          <w:rFonts w:cs="Century"/>
          <w:kern w:val="0"/>
          <w:szCs w:val="21"/>
        </w:rPr>
        <w:t xml:space="preserve">(2) </w:t>
      </w:r>
      <w:r w:rsidRPr="00467E9D">
        <w:rPr>
          <w:rFonts w:cs="MS-Gothic"/>
          <w:kern w:val="0"/>
          <w:szCs w:val="21"/>
        </w:rPr>
        <w:t>入学時に必要な経費</w:t>
      </w:r>
    </w:p>
    <w:p w14:paraId="644ECCF9" w14:textId="77777777" w:rsidR="001C6AA0" w:rsidRPr="00467E9D" w:rsidRDefault="001C6AA0" w:rsidP="001C6AA0">
      <w:pPr>
        <w:autoSpaceDE w:val="0"/>
        <w:autoSpaceDN w:val="0"/>
        <w:adjustRightInd w:val="0"/>
        <w:jc w:val="left"/>
        <w:rPr>
          <w:rFonts w:cs="MS-Mincho"/>
          <w:kern w:val="0"/>
          <w:szCs w:val="21"/>
        </w:rPr>
      </w:pPr>
      <w:r w:rsidRPr="00467E9D">
        <w:rPr>
          <w:rFonts w:cs="Wingdings-Regular"/>
          <w:kern w:val="0"/>
          <w:szCs w:val="21"/>
        </w:rPr>
        <w:t xml:space="preserve"> </w:t>
      </w:r>
      <w:r w:rsidRPr="00467E9D">
        <w:rPr>
          <w:rFonts w:cs="MS-Mincho"/>
          <w:kern w:val="0"/>
          <w:szCs w:val="21"/>
        </w:rPr>
        <w:t>授業料等納付金</w:t>
      </w:r>
    </w:p>
    <w:p w14:paraId="3E1A66AA" w14:textId="77777777" w:rsidR="001C6AA0" w:rsidRPr="00467E9D" w:rsidRDefault="001C6AA0" w:rsidP="001C6AA0">
      <w:pPr>
        <w:autoSpaceDE w:val="0"/>
        <w:autoSpaceDN w:val="0"/>
        <w:adjustRightInd w:val="0"/>
        <w:jc w:val="left"/>
        <w:rPr>
          <w:rFonts w:cs="MS-Mincho"/>
          <w:kern w:val="0"/>
          <w:szCs w:val="21"/>
        </w:rPr>
      </w:pPr>
      <w:r w:rsidRPr="00467E9D">
        <w:rPr>
          <w:rFonts w:cs="MS-Mincho"/>
          <w:kern w:val="0"/>
          <w:szCs w:val="21"/>
        </w:rPr>
        <w:t>入学料</w:t>
      </w:r>
      <w:r w:rsidRPr="00467E9D">
        <w:rPr>
          <w:rFonts w:cs="MS-Mincho"/>
          <w:kern w:val="0"/>
          <w:szCs w:val="21"/>
        </w:rPr>
        <w:t xml:space="preserve"> </w:t>
      </w:r>
      <w:r w:rsidRPr="00467E9D">
        <w:rPr>
          <w:rFonts w:cs="Century"/>
          <w:kern w:val="0"/>
          <w:szCs w:val="21"/>
        </w:rPr>
        <w:t>282,000</w:t>
      </w:r>
      <w:r w:rsidRPr="00467E9D">
        <w:rPr>
          <w:rFonts w:cs="MS-Mincho"/>
          <w:kern w:val="0"/>
          <w:szCs w:val="21"/>
        </w:rPr>
        <w:t>円（予定）</w:t>
      </w:r>
    </w:p>
    <w:p w14:paraId="15E16B6A" w14:textId="77777777" w:rsidR="001C6AA0" w:rsidRPr="00467E9D" w:rsidRDefault="001C6AA0" w:rsidP="001C6AA0">
      <w:pPr>
        <w:autoSpaceDE w:val="0"/>
        <w:autoSpaceDN w:val="0"/>
        <w:adjustRightInd w:val="0"/>
        <w:jc w:val="left"/>
        <w:rPr>
          <w:rFonts w:cs="MS-Mincho"/>
          <w:kern w:val="0"/>
          <w:szCs w:val="21"/>
        </w:rPr>
      </w:pPr>
      <w:r w:rsidRPr="00467E9D">
        <w:rPr>
          <w:rFonts w:cs="MS-Mincho"/>
          <w:kern w:val="0"/>
          <w:szCs w:val="21"/>
        </w:rPr>
        <w:t>授業料</w:t>
      </w:r>
      <w:r w:rsidRPr="00467E9D">
        <w:rPr>
          <w:rFonts w:cs="MS-Mincho"/>
          <w:kern w:val="0"/>
          <w:szCs w:val="21"/>
        </w:rPr>
        <w:t xml:space="preserve"> </w:t>
      </w:r>
      <w:r w:rsidRPr="00467E9D">
        <w:rPr>
          <w:rFonts w:cs="MS-Mincho"/>
          <w:kern w:val="0"/>
          <w:szCs w:val="21"/>
        </w:rPr>
        <w:t>半期分</w:t>
      </w:r>
      <w:r w:rsidRPr="00467E9D">
        <w:rPr>
          <w:rFonts w:cs="MS-Mincho"/>
          <w:kern w:val="0"/>
          <w:szCs w:val="21"/>
        </w:rPr>
        <w:t xml:space="preserve"> </w:t>
      </w:r>
      <w:r w:rsidRPr="00467E9D">
        <w:rPr>
          <w:rFonts w:cs="Century"/>
          <w:kern w:val="0"/>
          <w:szCs w:val="21"/>
        </w:rPr>
        <w:t>267,900</w:t>
      </w:r>
      <w:r w:rsidRPr="00467E9D">
        <w:rPr>
          <w:rFonts w:cs="MS-Mincho"/>
          <w:kern w:val="0"/>
          <w:szCs w:val="21"/>
        </w:rPr>
        <w:t>円（予定）（年額</w:t>
      </w:r>
      <w:r w:rsidRPr="00467E9D">
        <w:rPr>
          <w:rFonts w:cs="MS-Mincho"/>
          <w:kern w:val="0"/>
          <w:szCs w:val="21"/>
        </w:rPr>
        <w:t xml:space="preserve"> </w:t>
      </w:r>
      <w:r w:rsidRPr="00467E9D">
        <w:rPr>
          <w:rFonts w:cs="Century"/>
          <w:kern w:val="0"/>
          <w:szCs w:val="21"/>
        </w:rPr>
        <w:t>535,800</w:t>
      </w:r>
      <w:r w:rsidRPr="00467E9D">
        <w:rPr>
          <w:rFonts w:cs="MS-Mincho"/>
          <w:kern w:val="0"/>
          <w:szCs w:val="21"/>
        </w:rPr>
        <w:t>円（予定））</w:t>
      </w:r>
    </w:p>
    <w:p w14:paraId="66CBB830" w14:textId="77777777" w:rsidR="008B485D" w:rsidRPr="00467E9D" w:rsidRDefault="008B485D" w:rsidP="008B485D">
      <w:pPr>
        <w:autoSpaceDE w:val="0"/>
        <w:autoSpaceDN w:val="0"/>
        <w:adjustRightInd w:val="0"/>
        <w:jc w:val="left"/>
        <w:rPr>
          <w:rFonts w:cs="MS-Mincho"/>
          <w:kern w:val="0"/>
          <w:szCs w:val="21"/>
        </w:rPr>
      </w:pPr>
      <w:r w:rsidRPr="00467E9D">
        <w:rPr>
          <w:rFonts w:ascii="ＭＳ 明朝" w:hAnsi="ＭＳ 明朝" w:cs="ＭＳ 明朝"/>
          <w:kern w:val="0"/>
          <w:szCs w:val="21"/>
        </w:rPr>
        <w:t>※</w:t>
      </w:r>
      <w:r w:rsidRPr="00467E9D">
        <w:rPr>
          <w:rFonts w:cs="MS-Mincho"/>
          <w:kern w:val="0"/>
          <w:szCs w:val="21"/>
        </w:rPr>
        <w:t xml:space="preserve"> </w:t>
      </w:r>
      <w:r w:rsidRPr="00467E9D">
        <w:rPr>
          <w:rFonts w:cs="MS-Mincho"/>
          <w:kern w:val="0"/>
          <w:szCs w:val="21"/>
        </w:rPr>
        <w:t>上記の納付金額は予定額であり，入学時又は在学中に入学料，授業料が改定された場合には，改定時から新入学料，新授業料が適用されます。</w:t>
      </w:r>
    </w:p>
    <w:p w14:paraId="3065F93B" w14:textId="77777777" w:rsidR="008B485D" w:rsidRPr="00467E9D" w:rsidRDefault="008B485D" w:rsidP="008B485D">
      <w:pPr>
        <w:autoSpaceDE w:val="0"/>
        <w:autoSpaceDN w:val="0"/>
        <w:adjustRightInd w:val="0"/>
        <w:jc w:val="left"/>
        <w:rPr>
          <w:rFonts w:cs="MS-Mincho"/>
          <w:kern w:val="0"/>
          <w:szCs w:val="21"/>
        </w:rPr>
      </w:pPr>
      <w:r w:rsidRPr="00467E9D">
        <w:rPr>
          <w:rFonts w:ascii="ＭＳ 明朝" w:hAnsi="ＭＳ 明朝" w:cs="ＭＳ 明朝"/>
          <w:kern w:val="0"/>
          <w:szCs w:val="21"/>
        </w:rPr>
        <w:t>※</w:t>
      </w:r>
      <w:r w:rsidRPr="00467E9D">
        <w:rPr>
          <w:rFonts w:cs="MS-Mincho"/>
          <w:kern w:val="0"/>
          <w:szCs w:val="21"/>
        </w:rPr>
        <w:t xml:space="preserve"> </w:t>
      </w:r>
      <w:r w:rsidRPr="00467E9D">
        <w:rPr>
          <w:rFonts w:cs="MS-Mincho"/>
          <w:kern w:val="0"/>
          <w:szCs w:val="21"/>
        </w:rPr>
        <w:t>令和</w:t>
      </w:r>
      <w:r w:rsidRPr="00467E9D">
        <w:rPr>
          <w:rFonts w:cs="Century"/>
          <w:kern w:val="0"/>
          <w:szCs w:val="21"/>
        </w:rPr>
        <w:t>2</w:t>
      </w:r>
      <w:r w:rsidRPr="00467E9D">
        <w:rPr>
          <w:rFonts w:cs="MS-Mincho"/>
          <w:kern w:val="0"/>
          <w:szCs w:val="21"/>
        </w:rPr>
        <w:t>年</w:t>
      </w:r>
      <w:r w:rsidRPr="00467E9D">
        <w:rPr>
          <w:rFonts w:cs="Century"/>
          <w:kern w:val="0"/>
          <w:szCs w:val="21"/>
        </w:rPr>
        <w:t>3</w:t>
      </w:r>
      <w:r w:rsidRPr="00467E9D">
        <w:rPr>
          <w:rFonts w:cs="MS-Mincho"/>
          <w:kern w:val="0"/>
          <w:szCs w:val="21"/>
        </w:rPr>
        <w:t>月本学大学院博士前期課程・修士課程終了後，引き続き博士後期課程に進学する者及び国費外国人留学生は，入学料の納入は不要です。</w:t>
      </w:r>
    </w:p>
    <w:p w14:paraId="53172692" w14:textId="77777777" w:rsidR="008B485D" w:rsidRPr="00467E9D" w:rsidRDefault="008B485D" w:rsidP="008B485D">
      <w:pPr>
        <w:autoSpaceDE w:val="0"/>
        <w:autoSpaceDN w:val="0"/>
        <w:adjustRightInd w:val="0"/>
        <w:jc w:val="left"/>
        <w:rPr>
          <w:rFonts w:cs="MS-Mincho"/>
          <w:kern w:val="0"/>
          <w:szCs w:val="21"/>
        </w:rPr>
      </w:pPr>
      <w:r w:rsidRPr="00467E9D">
        <w:rPr>
          <w:rFonts w:ascii="ＭＳ 明朝" w:hAnsi="ＭＳ 明朝" w:cs="ＭＳ 明朝"/>
          <w:kern w:val="0"/>
          <w:szCs w:val="21"/>
        </w:rPr>
        <w:t>※</w:t>
      </w:r>
      <w:r w:rsidRPr="00467E9D">
        <w:rPr>
          <w:rFonts w:cs="MS-Mincho"/>
          <w:kern w:val="0"/>
          <w:szCs w:val="21"/>
        </w:rPr>
        <w:t xml:space="preserve"> </w:t>
      </w:r>
      <w:r w:rsidRPr="00467E9D">
        <w:rPr>
          <w:rFonts w:cs="MS-Mincho"/>
          <w:kern w:val="0"/>
          <w:szCs w:val="21"/>
        </w:rPr>
        <w:t>国費外国人留学生は，授業料の納入は不要です。</w:t>
      </w:r>
    </w:p>
    <w:p w14:paraId="3A2F9C96" w14:textId="77777777" w:rsidR="008B485D" w:rsidRPr="00467E9D" w:rsidRDefault="008B485D" w:rsidP="008B485D">
      <w:pPr>
        <w:autoSpaceDE w:val="0"/>
        <w:autoSpaceDN w:val="0"/>
        <w:adjustRightInd w:val="0"/>
        <w:jc w:val="left"/>
        <w:rPr>
          <w:rFonts w:cs="MS-Mincho"/>
          <w:kern w:val="0"/>
          <w:szCs w:val="21"/>
        </w:rPr>
      </w:pPr>
      <w:r w:rsidRPr="00467E9D">
        <w:rPr>
          <w:rFonts w:cs="Wingdings-Regular"/>
          <w:kern w:val="0"/>
          <w:szCs w:val="21"/>
        </w:rPr>
        <w:t xml:space="preserve"> </w:t>
      </w:r>
      <w:r w:rsidRPr="00467E9D">
        <w:rPr>
          <w:rFonts w:cs="MS-Mincho"/>
          <w:kern w:val="0"/>
          <w:szCs w:val="21"/>
        </w:rPr>
        <w:t>学生教育研究災害傷害保険</w:t>
      </w:r>
    </w:p>
    <w:p w14:paraId="4F96EF66" w14:textId="77777777" w:rsidR="008B485D" w:rsidRPr="00467E9D" w:rsidRDefault="008B485D" w:rsidP="008B485D">
      <w:pPr>
        <w:autoSpaceDE w:val="0"/>
        <w:autoSpaceDN w:val="0"/>
        <w:adjustRightInd w:val="0"/>
        <w:jc w:val="left"/>
        <w:rPr>
          <w:rFonts w:cs="MS-Mincho"/>
          <w:kern w:val="0"/>
          <w:szCs w:val="21"/>
        </w:rPr>
      </w:pPr>
      <w:r w:rsidRPr="00467E9D">
        <w:rPr>
          <w:rFonts w:cs="MS-Mincho"/>
          <w:kern w:val="0"/>
          <w:szCs w:val="21"/>
        </w:rPr>
        <w:t>学生教育研究災害傷害保険料</w:t>
      </w:r>
      <w:r w:rsidRPr="00467E9D">
        <w:rPr>
          <w:rFonts w:cs="MS-Mincho"/>
          <w:kern w:val="0"/>
          <w:szCs w:val="21"/>
        </w:rPr>
        <w:t xml:space="preserve"> </w:t>
      </w:r>
      <w:r w:rsidRPr="00467E9D">
        <w:rPr>
          <w:rFonts w:cs="Century"/>
          <w:kern w:val="0"/>
          <w:szCs w:val="21"/>
        </w:rPr>
        <w:t>3</w:t>
      </w:r>
      <w:r w:rsidRPr="00467E9D">
        <w:rPr>
          <w:rFonts w:cs="MS-Mincho"/>
          <w:kern w:val="0"/>
          <w:szCs w:val="21"/>
        </w:rPr>
        <w:t>年分</w:t>
      </w:r>
      <w:r w:rsidRPr="00467E9D">
        <w:rPr>
          <w:rFonts w:cs="MS-Mincho"/>
          <w:kern w:val="0"/>
          <w:szCs w:val="21"/>
        </w:rPr>
        <w:t xml:space="preserve"> </w:t>
      </w:r>
      <w:r w:rsidRPr="00467E9D">
        <w:rPr>
          <w:rFonts w:cs="Century"/>
          <w:kern w:val="0"/>
          <w:szCs w:val="21"/>
        </w:rPr>
        <w:t>2,600</w:t>
      </w:r>
      <w:r w:rsidRPr="00467E9D">
        <w:rPr>
          <w:rFonts w:cs="MS-Mincho"/>
          <w:kern w:val="0"/>
          <w:szCs w:val="21"/>
        </w:rPr>
        <w:t>円（予定）</w:t>
      </w:r>
    </w:p>
    <w:p w14:paraId="6C6AEBC7" w14:textId="77777777" w:rsidR="008B485D" w:rsidRPr="00467E9D" w:rsidRDefault="008B485D" w:rsidP="008B485D">
      <w:pPr>
        <w:autoSpaceDE w:val="0"/>
        <w:autoSpaceDN w:val="0"/>
        <w:adjustRightInd w:val="0"/>
        <w:jc w:val="left"/>
        <w:rPr>
          <w:rFonts w:cs="MS-Mincho"/>
          <w:kern w:val="0"/>
          <w:szCs w:val="21"/>
        </w:rPr>
      </w:pPr>
      <w:r w:rsidRPr="00467E9D">
        <w:rPr>
          <w:rFonts w:cs="MS-Mincho"/>
          <w:kern w:val="0"/>
          <w:szCs w:val="21"/>
        </w:rPr>
        <w:t>学研災付帯賠償責任保険料</w:t>
      </w:r>
      <w:r w:rsidRPr="00467E9D">
        <w:rPr>
          <w:rFonts w:cs="MS-Mincho"/>
          <w:kern w:val="0"/>
          <w:szCs w:val="21"/>
        </w:rPr>
        <w:t xml:space="preserve"> </w:t>
      </w:r>
      <w:r w:rsidRPr="00467E9D">
        <w:rPr>
          <w:rFonts w:cs="Century"/>
          <w:kern w:val="0"/>
          <w:szCs w:val="21"/>
        </w:rPr>
        <w:t>3</w:t>
      </w:r>
      <w:r w:rsidRPr="00467E9D">
        <w:rPr>
          <w:rFonts w:cs="MS-Mincho"/>
          <w:kern w:val="0"/>
          <w:szCs w:val="21"/>
        </w:rPr>
        <w:t>年分</w:t>
      </w:r>
      <w:r w:rsidRPr="00467E9D">
        <w:rPr>
          <w:rFonts w:cs="MS-Mincho"/>
          <w:kern w:val="0"/>
          <w:szCs w:val="21"/>
        </w:rPr>
        <w:t xml:space="preserve"> </w:t>
      </w:r>
      <w:r w:rsidRPr="00467E9D">
        <w:rPr>
          <w:rFonts w:cs="Century"/>
          <w:kern w:val="0"/>
          <w:szCs w:val="21"/>
        </w:rPr>
        <w:t>1,020</w:t>
      </w:r>
      <w:r w:rsidRPr="00467E9D">
        <w:rPr>
          <w:rFonts w:cs="MS-Mincho"/>
          <w:kern w:val="0"/>
          <w:szCs w:val="21"/>
        </w:rPr>
        <w:t>円（予定）</w:t>
      </w:r>
    </w:p>
    <w:p w14:paraId="33B85063" w14:textId="5CE41552" w:rsidR="008C0F32" w:rsidRDefault="008B485D" w:rsidP="008B485D">
      <w:pPr>
        <w:autoSpaceDE w:val="0"/>
        <w:autoSpaceDN w:val="0"/>
        <w:adjustRightInd w:val="0"/>
        <w:jc w:val="left"/>
        <w:rPr>
          <w:rFonts w:cs="MS-Mincho"/>
          <w:kern w:val="0"/>
          <w:szCs w:val="21"/>
        </w:rPr>
      </w:pPr>
      <w:r w:rsidRPr="00467E9D">
        <w:rPr>
          <w:rFonts w:ascii="ＭＳ 明朝" w:hAnsi="ＭＳ 明朝" w:cs="ＭＳ 明朝"/>
          <w:kern w:val="0"/>
          <w:szCs w:val="21"/>
        </w:rPr>
        <w:t>※</w:t>
      </w:r>
      <w:r w:rsidRPr="00467E9D">
        <w:rPr>
          <w:rFonts w:cs="MS-Mincho"/>
          <w:kern w:val="0"/>
          <w:szCs w:val="21"/>
        </w:rPr>
        <w:t xml:space="preserve"> </w:t>
      </w:r>
      <w:r w:rsidRPr="00467E9D">
        <w:rPr>
          <w:rFonts w:cs="MS-Mincho"/>
          <w:kern w:val="0"/>
          <w:szCs w:val="21"/>
        </w:rPr>
        <w:t>入学手続時に振込により納入する必要があります。</w:t>
      </w:r>
    </w:p>
    <w:p w14:paraId="3512D783" w14:textId="77777777" w:rsidR="008B485D" w:rsidRDefault="008B485D" w:rsidP="008B485D">
      <w:pPr>
        <w:autoSpaceDE w:val="0"/>
        <w:autoSpaceDN w:val="0"/>
        <w:adjustRightInd w:val="0"/>
        <w:jc w:val="left"/>
        <w:rPr>
          <w:rFonts w:ascii="ＭＳ 明朝" w:hAnsi="ＭＳ 明朝" w:cs="ＭＳ 明朝"/>
          <w:kern w:val="0"/>
          <w:szCs w:val="21"/>
        </w:rPr>
      </w:pPr>
    </w:p>
    <w:p w14:paraId="30216729" w14:textId="77777777" w:rsidR="008C0F32" w:rsidRDefault="008C0F32" w:rsidP="008C0F32">
      <w:pPr>
        <w:jc w:val="left"/>
      </w:pPr>
      <w:r>
        <w:t>7. Enrollment</w:t>
      </w:r>
      <w:r>
        <w:rPr>
          <w:rFonts w:hint="eastAsia"/>
        </w:rPr>
        <w:t xml:space="preserve"> procedure</w:t>
      </w:r>
      <w:r>
        <w:t xml:space="preserve">: </w:t>
      </w:r>
    </w:p>
    <w:p w14:paraId="6AE5BA52" w14:textId="77777777" w:rsidR="008C0F32" w:rsidRDefault="008C0F32" w:rsidP="008C0F32">
      <w:pPr>
        <w:jc w:val="left"/>
      </w:pPr>
      <w:r>
        <w:t>1) The enrollment procedure;</w:t>
      </w:r>
    </w:p>
    <w:p w14:paraId="0C7F54C2" w14:textId="5A455890" w:rsidR="008C0F32" w:rsidRDefault="008C0F32" w:rsidP="008C0F32">
      <w:pPr>
        <w:jc w:val="left"/>
      </w:pPr>
      <w:r>
        <w:t>The enrollment procedure will be in the middle of March, 2020 (detail</w:t>
      </w:r>
      <w:r w:rsidR="008142C8">
        <w:t>s will be announced</w:t>
      </w:r>
      <w:r>
        <w:t xml:space="preserve"> around the middle of February, 2020). </w:t>
      </w:r>
    </w:p>
    <w:p w14:paraId="0BE3472F" w14:textId="37EDF0CE" w:rsidR="008C0F32" w:rsidRDefault="008C0F32" w:rsidP="008C0F32">
      <w:pPr>
        <w:jc w:val="left"/>
      </w:pPr>
      <w:r>
        <w:rPr>
          <w:rFonts w:hint="eastAsia"/>
        </w:rPr>
        <w:t>#</w:t>
      </w:r>
      <w:r>
        <w:t xml:space="preserve"> The Admission </w:t>
      </w:r>
      <w:r>
        <w:rPr>
          <w:rFonts w:hint="eastAsia"/>
        </w:rPr>
        <w:t>Ticket</w:t>
      </w:r>
      <w:r>
        <w:t xml:space="preserve"> for Examination is necessary for the procedure; keep it carefully after the examination. </w:t>
      </w:r>
    </w:p>
    <w:p w14:paraId="292E8C19" w14:textId="77777777" w:rsidR="008C0F32" w:rsidRDefault="008C0F32" w:rsidP="008C0F32">
      <w:pPr>
        <w:jc w:val="left"/>
      </w:pPr>
      <w:r>
        <w:t xml:space="preserve">2) Expenses for enrollment: </w:t>
      </w:r>
    </w:p>
    <w:p w14:paraId="79C1737F" w14:textId="353E99D2" w:rsidR="008C0F32" w:rsidRDefault="008C0F32" w:rsidP="008C0F32">
      <w:pPr>
        <w:jc w:val="left"/>
      </w:pPr>
      <w:r>
        <w:t>$ Payment of tuition</w:t>
      </w:r>
      <w:r w:rsidR="00A27E9C">
        <w:t>,</w:t>
      </w:r>
      <w:r>
        <w:t xml:space="preserve"> etc.: admittance fee, 282,000 yen (estimated); tuition for half year, 267,900 yen (estimated) (annual tuition, 535,800 yen (estimated)). </w:t>
      </w:r>
    </w:p>
    <w:p w14:paraId="7C16363B" w14:textId="77777777" w:rsidR="008B485D" w:rsidRDefault="008B485D" w:rsidP="008B485D">
      <w:pPr>
        <w:jc w:val="left"/>
      </w:pPr>
      <w:r>
        <w:t xml:space="preserve"># These amounts are estimated ones, and if they are revised, the revised amounts will be applied on the revision date.  </w:t>
      </w:r>
    </w:p>
    <w:p w14:paraId="04DF19F2" w14:textId="733BA3F2" w:rsidR="008B485D" w:rsidRDefault="008B485D" w:rsidP="008B485D">
      <w:pPr>
        <w:jc w:val="left"/>
      </w:pPr>
      <w:r>
        <w:rPr>
          <w:rFonts w:hint="eastAsia"/>
        </w:rPr>
        <w:t># An applicant who completes the Master</w:t>
      </w:r>
      <w:r>
        <w:t>’s course</w:t>
      </w:r>
      <w:r w:rsidR="00537CB0">
        <w:t xml:space="preserve"> of Kanazawa University and </w:t>
      </w:r>
      <w:r w:rsidR="00D37B5A">
        <w:t xml:space="preserve">proceeds to the Doctorate course </w:t>
      </w:r>
      <w:r w:rsidR="00A27E9C">
        <w:t xml:space="preserve">or </w:t>
      </w:r>
      <w:r w:rsidR="00D37B5A">
        <w:rPr>
          <w:rFonts w:cs="ＭＳ 明朝"/>
        </w:rPr>
        <w:t xml:space="preserve">a government-sponsored international </w:t>
      </w:r>
      <w:r w:rsidR="00427CA1">
        <w:rPr>
          <w:rFonts w:cs="ＭＳ 明朝"/>
        </w:rPr>
        <w:t>student are exempted from</w:t>
      </w:r>
      <w:r w:rsidR="00D37B5A">
        <w:rPr>
          <w:rFonts w:cs="ＭＳ 明朝"/>
        </w:rPr>
        <w:t xml:space="preserve"> </w:t>
      </w:r>
      <w:r w:rsidR="00427CA1">
        <w:rPr>
          <w:rFonts w:cs="ＭＳ 明朝"/>
        </w:rPr>
        <w:t xml:space="preserve">the </w:t>
      </w:r>
      <w:r w:rsidR="00D37B5A">
        <w:rPr>
          <w:rFonts w:cs="ＭＳ 明朝"/>
        </w:rPr>
        <w:t xml:space="preserve">admittance fee. </w:t>
      </w:r>
    </w:p>
    <w:p w14:paraId="7DF312AE" w14:textId="520D82E8" w:rsidR="008B485D" w:rsidRDefault="00D37B5A" w:rsidP="008B485D">
      <w:pPr>
        <w:jc w:val="left"/>
      </w:pPr>
      <w:r>
        <w:rPr>
          <w:rFonts w:hint="eastAsia"/>
        </w:rPr>
        <w:t xml:space="preserve"># </w:t>
      </w:r>
      <w:r>
        <w:rPr>
          <w:rFonts w:cs="ＭＳ 明朝"/>
        </w:rPr>
        <w:t xml:space="preserve">A government-sponsored international </w:t>
      </w:r>
      <w:r w:rsidR="00427CA1">
        <w:rPr>
          <w:rFonts w:cs="ＭＳ 明朝"/>
        </w:rPr>
        <w:t xml:space="preserve">student </w:t>
      </w:r>
      <w:r w:rsidR="00A27E9C">
        <w:rPr>
          <w:rFonts w:cs="ＭＳ 明朝"/>
        </w:rPr>
        <w:t xml:space="preserve">is </w:t>
      </w:r>
      <w:r w:rsidR="00427CA1">
        <w:rPr>
          <w:rFonts w:cs="ＭＳ 明朝"/>
        </w:rPr>
        <w:t>exempted from</w:t>
      </w:r>
      <w:r>
        <w:rPr>
          <w:rFonts w:cs="ＭＳ 明朝"/>
        </w:rPr>
        <w:t xml:space="preserve"> </w:t>
      </w:r>
      <w:r w:rsidR="00427CA1">
        <w:rPr>
          <w:rFonts w:cs="ＭＳ 明朝"/>
        </w:rPr>
        <w:t xml:space="preserve">the </w:t>
      </w:r>
      <w:r>
        <w:rPr>
          <w:rFonts w:cs="ＭＳ 明朝"/>
        </w:rPr>
        <w:t>tuition fee.</w:t>
      </w:r>
    </w:p>
    <w:p w14:paraId="71209F22" w14:textId="77777777" w:rsidR="008B485D" w:rsidRPr="008B485D" w:rsidRDefault="008B485D" w:rsidP="008B485D">
      <w:pPr>
        <w:jc w:val="left"/>
      </w:pPr>
    </w:p>
    <w:p w14:paraId="09A5036F" w14:textId="77777777" w:rsidR="00D37B5A" w:rsidRPr="00467E9D" w:rsidRDefault="00D37B5A" w:rsidP="00D37B5A">
      <w:pPr>
        <w:autoSpaceDE w:val="0"/>
        <w:autoSpaceDN w:val="0"/>
        <w:adjustRightInd w:val="0"/>
        <w:jc w:val="left"/>
        <w:rPr>
          <w:rFonts w:cs="MS-Mincho"/>
          <w:kern w:val="0"/>
          <w:szCs w:val="21"/>
        </w:rPr>
      </w:pPr>
      <w:r w:rsidRPr="00467E9D">
        <w:rPr>
          <w:rFonts w:cs="Wingdings-Regular"/>
          <w:kern w:val="0"/>
          <w:szCs w:val="21"/>
        </w:rPr>
        <w:t xml:space="preserve"> </w:t>
      </w:r>
      <w:r w:rsidRPr="00467E9D">
        <w:rPr>
          <w:rFonts w:cs="MS-Mincho"/>
          <w:kern w:val="0"/>
          <w:szCs w:val="21"/>
        </w:rPr>
        <w:t>学生教育研究災害傷害保険</w:t>
      </w:r>
    </w:p>
    <w:p w14:paraId="1A816143" w14:textId="77777777" w:rsidR="00D37B5A" w:rsidRPr="00467E9D" w:rsidRDefault="00D37B5A" w:rsidP="00D37B5A">
      <w:pPr>
        <w:autoSpaceDE w:val="0"/>
        <w:autoSpaceDN w:val="0"/>
        <w:adjustRightInd w:val="0"/>
        <w:jc w:val="left"/>
        <w:rPr>
          <w:rFonts w:cs="MS-Mincho"/>
          <w:kern w:val="0"/>
          <w:szCs w:val="21"/>
        </w:rPr>
      </w:pPr>
      <w:r w:rsidRPr="00467E9D">
        <w:rPr>
          <w:rFonts w:cs="MS-Mincho"/>
          <w:kern w:val="0"/>
          <w:szCs w:val="21"/>
        </w:rPr>
        <w:t>学生教育研究災害傷害保険料</w:t>
      </w:r>
      <w:r w:rsidRPr="00467E9D">
        <w:rPr>
          <w:rFonts w:cs="MS-Mincho"/>
          <w:kern w:val="0"/>
          <w:szCs w:val="21"/>
        </w:rPr>
        <w:t xml:space="preserve"> </w:t>
      </w:r>
      <w:r w:rsidRPr="00467E9D">
        <w:rPr>
          <w:rFonts w:cs="Century"/>
          <w:kern w:val="0"/>
          <w:szCs w:val="21"/>
        </w:rPr>
        <w:t>3</w:t>
      </w:r>
      <w:r w:rsidRPr="00467E9D">
        <w:rPr>
          <w:rFonts w:cs="MS-Mincho"/>
          <w:kern w:val="0"/>
          <w:szCs w:val="21"/>
        </w:rPr>
        <w:t>年分</w:t>
      </w:r>
      <w:r w:rsidRPr="00467E9D">
        <w:rPr>
          <w:rFonts w:cs="MS-Mincho"/>
          <w:kern w:val="0"/>
          <w:szCs w:val="21"/>
        </w:rPr>
        <w:t xml:space="preserve"> </w:t>
      </w:r>
      <w:r w:rsidRPr="00467E9D">
        <w:rPr>
          <w:rFonts w:cs="Century"/>
          <w:kern w:val="0"/>
          <w:szCs w:val="21"/>
        </w:rPr>
        <w:t>2,600</w:t>
      </w:r>
      <w:r w:rsidRPr="00467E9D">
        <w:rPr>
          <w:rFonts w:cs="MS-Mincho"/>
          <w:kern w:val="0"/>
          <w:szCs w:val="21"/>
        </w:rPr>
        <w:t>円（予定）</w:t>
      </w:r>
    </w:p>
    <w:p w14:paraId="707D1A0F" w14:textId="77777777" w:rsidR="00D37B5A" w:rsidRPr="00467E9D" w:rsidRDefault="00D37B5A" w:rsidP="00D37B5A">
      <w:pPr>
        <w:autoSpaceDE w:val="0"/>
        <w:autoSpaceDN w:val="0"/>
        <w:adjustRightInd w:val="0"/>
        <w:jc w:val="left"/>
        <w:rPr>
          <w:rFonts w:cs="MS-Mincho"/>
          <w:kern w:val="0"/>
          <w:szCs w:val="21"/>
        </w:rPr>
      </w:pPr>
      <w:r w:rsidRPr="00467E9D">
        <w:rPr>
          <w:rFonts w:cs="MS-Mincho"/>
          <w:kern w:val="0"/>
          <w:szCs w:val="21"/>
        </w:rPr>
        <w:t>学研災付帯賠償責任保険料</w:t>
      </w:r>
      <w:r w:rsidRPr="00467E9D">
        <w:rPr>
          <w:rFonts w:cs="MS-Mincho"/>
          <w:kern w:val="0"/>
          <w:szCs w:val="21"/>
        </w:rPr>
        <w:t xml:space="preserve"> </w:t>
      </w:r>
      <w:r w:rsidRPr="00467E9D">
        <w:rPr>
          <w:rFonts w:cs="Century"/>
          <w:kern w:val="0"/>
          <w:szCs w:val="21"/>
        </w:rPr>
        <w:t>3</w:t>
      </w:r>
      <w:r w:rsidRPr="00467E9D">
        <w:rPr>
          <w:rFonts w:cs="MS-Mincho"/>
          <w:kern w:val="0"/>
          <w:szCs w:val="21"/>
        </w:rPr>
        <w:t>年分</w:t>
      </w:r>
      <w:r w:rsidRPr="00467E9D">
        <w:rPr>
          <w:rFonts w:cs="MS-Mincho"/>
          <w:kern w:val="0"/>
          <w:szCs w:val="21"/>
        </w:rPr>
        <w:t xml:space="preserve"> </w:t>
      </w:r>
      <w:r w:rsidRPr="00467E9D">
        <w:rPr>
          <w:rFonts w:cs="Century"/>
          <w:kern w:val="0"/>
          <w:szCs w:val="21"/>
        </w:rPr>
        <w:t>1,020</w:t>
      </w:r>
      <w:r w:rsidRPr="00467E9D">
        <w:rPr>
          <w:rFonts w:cs="MS-Mincho"/>
          <w:kern w:val="0"/>
          <w:szCs w:val="21"/>
        </w:rPr>
        <w:t>円（予定）</w:t>
      </w:r>
    </w:p>
    <w:p w14:paraId="0A5D9FAC" w14:textId="77777777" w:rsidR="00D37B5A" w:rsidRDefault="00D37B5A" w:rsidP="00D37B5A">
      <w:pPr>
        <w:autoSpaceDE w:val="0"/>
        <w:autoSpaceDN w:val="0"/>
        <w:adjustRightInd w:val="0"/>
        <w:jc w:val="left"/>
        <w:rPr>
          <w:rFonts w:cs="MS-Mincho"/>
          <w:kern w:val="0"/>
          <w:szCs w:val="21"/>
        </w:rPr>
      </w:pPr>
      <w:r w:rsidRPr="00467E9D">
        <w:rPr>
          <w:rFonts w:ascii="ＭＳ 明朝" w:hAnsi="ＭＳ 明朝" w:cs="ＭＳ 明朝"/>
          <w:kern w:val="0"/>
          <w:szCs w:val="21"/>
        </w:rPr>
        <w:t>※</w:t>
      </w:r>
      <w:r w:rsidRPr="00467E9D">
        <w:rPr>
          <w:rFonts w:cs="MS-Mincho"/>
          <w:kern w:val="0"/>
          <w:szCs w:val="21"/>
        </w:rPr>
        <w:t xml:space="preserve"> </w:t>
      </w:r>
      <w:r w:rsidRPr="00467E9D">
        <w:rPr>
          <w:rFonts w:cs="MS-Mincho"/>
          <w:kern w:val="0"/>
          <w:szCs w:val="21"/>
        </w:rPr>
        <w:t>入学手続時に振込により納入する必要があります。</w:t>
      </w:r>
    </w:p>
    <w:p w14:paraId="44C34474" w14:textId="77777777" w:rsidR="00D37B5A" w:rsidRDefault="00D37B5A" w:rsidP="00D37B5A">
      <w:pPr>
        <w:autoSpaceDE w:val="0"/>
        <w:autoSpaceDN w:val="0"/>
        <w:adjustRightInd w:val="0"/>
        <w:jc w:val="left"/>
        <w:rPr>
          <w:rFonts w:ascii="ＭＳ 明朝" w:hAnsi="ＭＳ 明朝" w:cs="ＭＳ 明朝"/>
          <w:kern w:val="0"/>
          <w:szCs w:val="21"/>
        </w:rPr>
      </w:pPr>
    </w:p>
    <w:p w14:paraId="7B2B7ABA" w14:textId="07DECE82" w:rsidR="008B485D" w:rsidRDefault="00D37B5A" w:rsidP="008B485D">
      <w:pPr>
        <w:jc w:val="left"/>
      </w:pPr>
      <w:r>
        <w:rPr>
          <w:rFonts w:hint="eastAsia"/>
        </w:rPr>
        <w:t>+</w:t>
      </w:r>
      <w:r w:rsidR="008B485D">
        <w:rPr>
          <w:rFonts w:hint="eastAsia"/>
        </w:rPr>
        <w:t xml:space="preserve"> Personal accident insurance for students pursuing education and research:  </w:t>
      </w:r>
    </w:p>
    <w:p w14:paraId="4C54EBB7" w14:textId="6B63F231" w:rsidR="00D37B5A" w:rsidRDefault="008B485D" w:rsidP="008B485D">
      <w:pPr>
        <w:jc w:val="left"/>
      </w:pPr>
      <w:r>
        <w:t xml:space="preserve">The amount of </w:t>
      </w:r>
      <w:r w:rsidRPr="00FC3A85">
        <w:t>personal accident insurance for students pursuing education and research</w:t>
      </w:r>
      <w:r w:rsidR="00D37B5A">
        <w:t xml:space="preserve"> covering three years</w:t>
      </w:r>
      <w:r w:rsidR="00A27E9C">
        <w:t xml:space="preserve"> is</w:t>
      </w:r>
      <w:r w:rsidR="00D37B5A">
        <w:t xml:space="preserve"> 2,60</w:t>
      </w:r>
      <w:r>
        <w:t xml:space="preserve">0 yen (estimated); </w:t>
      </w:r>
    </w:p>
    <w:p w14:paraId="4E10372B" w14:textId="744F41ED" w:rsidR="008B485D" w:rsidRDefault="008B485D" w:rsidP="008B485D">
      <w:pPr>
        <w:jc w:val="left"/>
      </w:pPr>
      <w:r>
        <w:t>The amount of l</w:t>
      </w:r>
      <w:r w:rsidRPr="00FC3A85">
        <w:t>iability Insurance coupled with “Gakkensai”, personal accident insurance for students pursuing education and research</w:t>
      </w:r>
      <w:r w:rsidR="00D37B5A">
        <w:t xml:space="preserve"> covering three years</w:t>
      </w:r>
      <w:r w:rsidR="00A27E9C">
        <w:t xml:space="preserve"> is</w:t>
      </w:r>
      <w:r w:rsidR="00D37B5A">
        <w:t xml:space="preserve"> 1,02</w:t>
      </w:r>
      <w:r>
        <w:t>0 yen (estimated).</w:t>
      </w:r>
    </w:p>
    <w:p w14:paraId="5F21415D" w14:textId="77777777" w:rsidR="008B485D" w:rsidRPr="00FC3A85" w:rsidRDefault="008B485D" w:rsidP="008B485D">
      <w:pPr>
        <w:jc w:val="left"/>
      </w:pPr>
      <w:r>
        <w:t xml:space="preserve"># These </w:t>
      </w:r>
      <w:r>
        <w:rPr>
          <w:rFonts w:hint="eastAsia"/>
        </w:rPr>
        <w:t>insurance</w:t>
      </w:r>
      <w:r>
        <w:t xml:space="preserve"> payments must be made</w:t>
      </w:r>
      <w:r>
        <w:rPr>
          <w:rFonts w:hint="eastAsia"/>
        </w:rPr>
        <w:t xml:space="preserve"> at the time of </w:t>
      </w:r>
      <w:r>
        <w:t xml:space="preserve">the </w:t>
      </w:r>
      <w:r>
        <w:rPr>
          <w:rFonts w:hint="eastAsia"/>
        </w:rPr>
        <w:t xml:space="preserve">enrollment procedure by bank transfer. </w:t>
      </w:r>
    </w:p>
    <w:p w14:paraId="47DCD52A" w14:textId="77777777" w:rsidR="00467E9D" w:rsidRDefault="00467E9D" w:rsidP="001C6AA0">
      <w:pPr>
        <w:autoSpaceDE w:val="0"/>
        <w:autoSpaceDN w:val="0"/>
        <w:adjustRightInd w:val="0"/>
        <w:jc w:val="left"/>
        <w:rPr>
          <w:rFonts w:cs="MS-Mincho"/>
          <w:kern w:val="0"/>
          <w:szCs w:val="21"/>
        </w:rPr>
      </w:pPr>
    </w:p>
    <w:p w14:paraId="5D8BD76F" w14:textId="77777777" w:rsidR="00427CA1" w:rsidRPr="00467E9D" w:rsidRDefault="00427CA1" w:rsidP="001C6AA0">
      <w:pPr>
        <w:autoSpaceDE w:val="0"/>
        <w:autoSpaceDN w:val="0"/>
        <w:adjustRightInd w:val="0"/>
        <w:jc w:val="left"/>
        <w:rPr>
          <w:rFonts w:cs="MS-Mincho"/>
          <w:kern w:val="0"/>
          <w:szCs w:val="21"/>
        </w:rPr>
      </w:pPr>
    </w:p>
    <w:p w14:paraId="7DEA76A8" w14:textId="77777777" w:rsidR="00467E9D" w:rsidRPr="00467E9D" w:rsidRDefault="00467E9D" w:rsidP="00467E9D">
      <w:pPr>
        <w:autoSpaceDE w:val="0"/>
        <w:autoSpaceDN w:val="0"/>
        <w:adjustRightInd w:val="0"/>
        <w:jc w:val="left"/>
        <w:rPr>
          <w:rFonts w:cs="MS-Gothic"/>
          <w:kern w:val="0"/>
          <w:szCs w:val="21"/>
        </w:rPr>
      </w:pPr>
      <w:r w:rsidRPr="00467E9D">
        <w:rPr>
          <w:rFonts w:cs="Century"/>
          <w:kern w:val="0"/>
          <w:szCs w:val="21"/>
        </w:rPr>
        <w:t xml:space="preserve">8. </w:t>
      </w:r>
      <w:r w:rsidRPr="00467E9D">
        <w:rPr>
          <w:rFonts w:cs="MS-Gothic"/>
          <w:kern w:val="0"/>
          <w:szCs w:val="21"/>
        </w:rPr>
        <w:t>個人情報の保護</w:t>
      </w:r>
    </w:p>
    <w:p w14:paraId="26D71966" w14:textId="77777777" w:rsidR="00467E9D" w:rsidRPr="00467E9D" w:rsidRDefault="00467E9D" w:rsidP="00467E9D">
      <w:pPr>
        <w:autoSpaceDE w:val="0"/>
        <w:autoSpaceDN w:val="0"/>
        <w:adjustRightInd w:val="0"/>
        <w:jc w:val="left"/>
        <w:rPr>
          <w:rFonts w:cs="MS-Mincho"/>
          <w:kern w:val="0"/>
          <w:szCs w:val="21"/>
        </w:rPr>
      </w:pPr>
      <w:r w:rsidRPr="00467E9D">
        <w:rPr>
          <w:rFonts w:cs="MS-Mincho"/>
          <w:kern w:val="0"/>
          <w:szCs w:val="21"/>
        </w:rPr>
        <w:t>金沢大学では，「国立大学法人金沢大学個人情報管理規程」等を制定し，本学が保有する個人情報の適正な管理と保護に努めています。本学が入学者選抜を通じて取得した個人情報及び入学手続時に提出いただく書類に記載されている全ての個人情報は，次の業務で利用します。</w:t>
      </w:r>
    </w:p>
    <w:p w14:paraId="24F61607" w14:textId="77777777" w:rsidR="00467E9D" w:rsidRPr="00467E9D" w:rsidRDefault="00467E9D" w:rsidP="00467E9D">
      <w:pPr>
        <w:autoSpaceDE w:val="0"/>
        <w:autoSpaceDN w:val="0"/>
        <w:adjustRightInd w:val="0"/>
        <w:jc w:val="left"/>
        <w:rPr>
          <w:rFonts w:cs="MS-Mincho"/>
          <w:kern w:val="0"/>
          <w:szCs w:val="21"/>
        </w:rPr>
      </w:pPr>
      <w:r w:rsidRPr="00467E9D">
        <w:rPr>
          <w:rFonts w:cs="Wingdings-Regular"/>
          <w:kern w:val="0"/>
          <w:szCs w:val="21"/>
        </w:rPr>
        <w:t xml:space="preserve"> </w:t>
      </w:r>
      <w:r w:rsidRPr="00467E9D">
        <w:rPr>
          <w:rFonts w:cs="MS-Mincho"/>
          <w:kern w:val="0"/>
          <w:szCs w:val="21"/>
        </w:rPr>
        <w:t>入学者選抜及び入学手続に関わる業務</w:t>
      </w:r>
    </w:p>
    <w:p w14:paraId="0FB7D852" w14:textId="77777777" w:rsidR="00467E9D" w:rsidRPr="00467E9D" w:rsidRDefault="00467E9D" w:rsidP="00467E9D">
      <w:pPr>
        <w:autoSpaceDE w:val="0"/>
        <w:autoSpaceDN w:val="0"/>
        <w:adjustRightInd w:val="0"/>
        <w:jc w:val="left"/>
        <w:rPr>
          <w:rFonts w:cs="MS-Mincho"/>
          <w:kern w:val="0"/>
          <w:szCs w:val="21"/>
        </w:rPr>
      </w:pPr>
      <w:r w:rsidRPr="00467E9D">
        <w:rPr>
          <w:rFonts w:cs="Wingdings-Regular"/>
          <w:kern w:val="0"/>
          <w:szCs w:val="21"/>
        </w:rPr>
        <w:t xml:space="preserve"> </w:t>
      </w:r>
      <w:r w:rsidRPr="00467E9D">
        <w:rPr>
          <w:rFonts w:cs="MS-Mincho"/>
          <w:kern w:val="0"/>
          <w:szCs w:val="21"/>
        </w:rPr>
        <w:t>入学後の学籍管理，修学指導に関わる業務及び健康診断等の保健管理に関わる業務</w:t>
      </w:r>
    </w:p>
    <w:p w14:paraId="1AF28A19" w14:textId="77777777" w:rsidR="00467E9D" w:rsidRPr="00467E9D" w:rsidRDefault="00467E9D" w:rsidP="00467E9D">
      <w:pPr>
        <w:autoSpaceDE w:val="0"/>
        <w:autoSpaceDN w:val="0"/>
        <w:adjustRightInd w:val="0"/>
        <w:jc w:val="left"/>
        <w:rPr>
          <w:rFonts w:cs="MS-Mincho"/>
          <w:kern w:val="0"/>
          <w:szCs w:val="21"/>
        </w:rPr>
      </w:pPr>
      <w:r w:rsidRPr="00467E9D">
        <w:rPr>
          <w:rFonts w:cs="Wingdings-Regular"/>
          <w:kern w:val="0"/>
          <w:szCs w:val="21"/>
        </w:rPr>
        <w:t xml:space="preserve"> </w:t>
      </w:r>
      <w:r w:rsidRPr="00467E9D">
        <w:rPr>
          <w:rFonts w:cs="MS-Mincho"/>
          <w:kern w:val="0"/>
          <w:szCs w:val="21"/>
        </w:rPr>
        <w:t>入学後の本学ポータルサイト利用，学内</w:t>
      </w:r>
      <w:r w:rsidRPr="00467E9D">
        <w:rPr>
          <w:rFonts w:cs="Century"/>
          <w:kern w:val="0"/>
          <w:szCs w:val="21"/>
        </w:rPr>
        <w:t xml:space="preserve">LAN </w:t>
      </w:r>
      <w:r w:rsidRPr="00467E9D">
        <w:rPr>
          <w:rFonts w:cs="MS-Mincho"/>
          <w:kern w:val="0"/>
          <w:szCs w:val="21"/>
        </w:rPr>
        <w:t>利用，図書館利用及び図書貸出し等の学内サービス業務</w:t>
      </w:r>
    </w:p>
    <w:p w14:paraId="65A89F6C" w14:textId="77777777" w:rsidR="00467E9D" w:rsidRPr="00467E9D" w:rsidRDefault="00467E9D" w:rsidP="00467E9D">
      <w:pPr>
        <w:autoSpaceDE w:val="0"/>
        <w:autoSpaceDN w:val="0"/>
        <w:adjustRightInd w:val="0"/>
        <w:jc w:val="left"/>
        <w:rPr>
          <w:rFonts w:cs="MS-Mincho"/>
          <w:kern w:val="0"/>
          <w:szCs w:val="21"/>
        </w:rPr>
      </w:pPr>
      <w:r w:rsidRPr="00467E9D">
        <w:rPr>
          <w:rFonts w:cs="Wingdings-Regular"/>
          <w:kern w:val="0"/>
          <w:szCs w:val="21"/>
        </w:rPr>
        <w:t xml:space="preserve"> </w:t>
      </w:r>
      <w:r w:rsidRPr="00467E9D">
        <w:rPr>
          <w:rFonts w:cs="MS-Mincho"/>
          <w:kern w:val="0"/>
          <w:szCs w:val="21"/>
        </w:rPr>
        <w:t>入学料免除，授業料免除，奨学生選考等の修学支援に関わる業務</w:t>
      </w:r>
    </w:p>
    <w:p w14:paraId="10F8D0DF" w14:textId="77777777" w:rsidR="00467E9D" w:rsidRPr="00467E9D" w:rsidRDefault="00467E9D" w:rsidP="00467E9D">
      <w:pPr>
        <w:autoSpaceDE w:val="0"/>
        <w:autoSpaceDN w:val="0"/>
        <w:adjustRightInd w:val="0"/>
        <w:jc w:val="left"/>
        <w:rPr>
          <w:rFonts w:cs="MS-Mincho"/>
          <w:kern w:val="0"/>
          <w:szCs w:val="21"/>
        </w:rPr>
      </w:pPr>
      <w:r w:rsidRPr="00467E9D">
        <w:rPr>
          <w:rFonts w:cs="Wingdings-Regular"/>
          <w:kern w:val="0"/>
          <w:szCs w:val="21"/>
        </w:rPr>
        <w:t xml:space="preserve"> </w:t>
      </w:r>
      <w:r w:rsidRPr="00467E9D">
        <w:rPr>
          <w:rFonts w:cs="MS-Mincho"/>
          <w:kern w:val="0"/>
          <w:szCs w:val="21"/>
        </w:rPr>
        <w:t>入学料，授業料の納入に関わる業務及び収納業務を委託する金融機関での必要な業務</w:t>
      </w:r>
    </w:p>
    <w:p w14:paraId="3471BE4C" w14:textId="77777777" w:rsidR="00467E9D" w:rsidRPr="00467E9D" w:rsidRDefault="00467E9D" w:rsidP="00467E9D">
      <w:pPr>
        <w:autoSpaceDE w:val="0"/>
        <w:autoSpaceDN w:val="0"/>
        <w:adjustRightInd w:val="0"/>
        <w:jc w:val="left"/>
        <w:rPr>
          <w:rFonts w:cs="MS-Mincho"/>
          <w:kern w:val="0"/>
          <w:szCs w:val="21"/>
        </w:rPr>
      </w:pPr>
      <w:r w:rsidRPr="00467E9D">
        <w:rPr>
          <w:rFonts w:cs="Wingdings-Regular"/>
          <w:kern w:val="0"/>
          <w:szCs w:val="21"/>
        </w:rPr>
        <w:t xml:space="preserve"> </w:t>
      </w:r>
      <w:r w:rsidRPr="00467E9D">
        <w:rPr>
          <w:rFonts w:cs="MS-Mincho"/>
          <w:kern w:val="0"/>
          <w:szCs w:val="21"/>
        </w:rPr>
        <w:t>入学者選抜に関する個人が特定できない形で行う調査研究業務</w:t>
      </w:r>
    </w:p>
    <w:p w14:paraId="0A9E47CC" w14:textId="77777777" w:rsidR="00467E9D" w:rsidRPr="00467E9D" w:rsidRDefault="00467E9D" w:rsidP="00467E9D">
      <w:pPr>
        <w:autoSpaceDE w:val="0"/>
        <w:autoSpaceDN w:val="0"/>
        <w:adjustRightInd w:val="0"/>
        <w:jc w:val="left"/>
        <w:rPr>
          <w:rFonts w:cs="MS-Mincho"/>
          <w:kern w:val="0"/>
          <w:szCs w:val="21"/>
        </w:rPr>
      </w:pPr>
      <w:r w:rsidRPr="00467E9D">
        <w:rPr>
          <w:rFonts w:cs="Wingdings-Regular"/>
          <w:kern w:val="0"/>
          <w:szCs w:val="21"/>
        </w:rPr>
        <w:t xml:space="preserve"> </w:t>
      </w:r>
      <w:r w:rsidRPr="00467E9D">
        <w:rPr>
          <w:rFonts w:cs="MS-Mincho"/>
          <w:kern w:val="0"/>
          <w:szCs w:val="21"/>
        </w:rPr>
        <w:t>修了者に対する学習成果等調査（アウトカムズ，アセスメント），同窓会活動への支援等に関する業務</w:t>
      </w:r>
    </w:p>
    <w:p w14:paraId="75351CF2" w14:textId="77777777" w:rsidR="00467E9D" w:rsidRPr="00467E9D" w:rsidRDefault="00467E9D" w:rsidP="00467E9D">
      <w:pPr>
        <w:autoSpaceDE w:val="0"/>
        <w:autoSpaceDN w:val="0"/>
        <w:adjustRightInd w:val="0"/>
        <w:jc w:val="left"/>
        <w:rPr>
          <w:rFonts w:cs="MS-Mincho"/>
          <w:kern w:val="0"/>
          <w:szCs w:val="21"/>
        </w:rPr>
      </w:pPr>
      <w:r w:rsidRPr="00467E9D">
        <w:rPr>
          <w:rFonts w:cs="Wingdings-Regular"/>
          <w:kern w:val="0"/>
          <w:szCs w:val="21"/>
        </w:rPr>
        <w:t xml:space="preserve"> </w:t>
      </w:r>
      <w:r w:rsidRPr="00467E9D">
        <w:rPr>
          <w:rFonts w:cs="MS-Mincho"/>
          <w:kern w:val="0"/>
          <w:szCs w:val="21"/>
        </w:rPr>
        <w:t>その他，個人が特定できない形で行う統計処理業務</w:t>
      </w:r>
    </w:p>
    <w:p w14:paraId="11A466D4" w14:textId="77777777" w:rsidR="00467E9D" w:rsidRDefault="00467E9D" w:rsidP="00467E9D">
      <w:pPr>
        <w:autoSpaceDE w:val="0"/>
        <w:autoSpaceDN w:val="0"/>
        <w:adjustRightInd w:val="0"/>
        <w:jc w:val="left"/>
        <w:rPr>
          <w:rFonts w:cs="Century"/>
          <w:kern w:val="0"/>
          <w:szCs w:val="21"/>
        </w:rPr>
      </w:pPr>
    </w:p>
    <w:p w14:paraId="6DB2DC4B" w14:textId="77777777" w:rsidR="00D37B5A" w:rsidRDefault="00D37B5A" w:rsidP="00D37B5A">
      <w:pPr>
        <w:jc w:val="left"/>
      </w:pPr>
      <w:r>
        <w:t xml:space="preserve">8. </w:t>
      </w:r>
      <w:r>
        <w:rPr>
          <w:rFonts w:hint="eastAsia"/>
        </w:rPr>
        <w:t>Management</w:t>
      </w:r>
      <w:r>
        <w:t>/protection</w:t>
      </w:r>
      <w:r>
        <w:rPr>
          <w:rFonts w:hint="eastAsia"/>
        </w:rPr>
        <w:t xml:space="preserve"> of personal information: </w:t>
      </w:r>
    </w:p>
    <w:p w14:paraId="01BA1DB0" w14:textId="5EE4460D" w:rsidR="00D37B5A" w:rsidRDefault="00D37B5A" w:rsidP="00D37B5A">
      <w:pPr>
        <w:jc w:val="left"/>
      </w:pPr>
      <w:r>
        <w:rPr>
          <w:rFonts w:hint="eastAsia"/>
        </w:rPr>
        <w:t xml:space="preserve">Kanazawa </w:t>
      </w:r>
      <w:r>
        <w:t>University</w:t>
      </w:r>
      <w:r>
        <w:rPr>
          <w:rFonts w:hint="eastAsia"/>
        </w:rPr>
        <w:t xml:space="preserve"> </w:t>
      </w:r>
      <w:r>
        <w:t>is committed to the proper management and protection of personal i</w:t>
      </w:r>
      <w:r w:rsidR="0025321A">
        <w:t xml:space="preserve">nformation </w:t>
      </w:r>
      <w:r w:rsidR="0025321A">
        <w:rPr>
          <w:rFonts w:hint="eastAsia"/>
        </w:rPr>
        <w:t>by</w:t>
      </w:r>
      <w:r w:rsidR="0025321A">
        <w:t xml:space="preserve"> stipulating</w:t>
      </w:r>
      <w:r>
        <w:t xml:space="preserve"> the “Regulations on the management of personal information.” The personal information obtained through the entrance examinations and the personal information described on documents that are mandatory at the time of the enrollment procedure are used for the following services/operations: </w:t>
      </w:r>
    </w:p>
    <w:p w14:paraId="5C11A6E7" w14:textId="77777777" w:rsidR="00D37B5A" w:rsidRDefault="00D37B5A" w:rsidP="00D37B5A">
      <w:pPr>
        <w:jc w:val="left"/>
      </w:pPr>
      <w:r>
        <w:t xml:space="preserve">$ Services/operations for entrance examinations and enrollment procedures; </w:t>
      </w:r>
    </w:p>
    <w:p w14:paraId="2C3CCE14" w14:textId="77777777" w:rsidR="00D37B5A" w:rsidRDefault="00D37B5A" w:rsidP="00D37B5A">
      <w:pPr>
        <w:jc w:val="left"/>
      </w:pPr>
      <w:r>
        <w:t xml:space="preserve">$ Services/operations for school register management, for study guidance, and for health management such as medical checkups; </w:t>
      </w:r>
    </w:p>
    <w:p w14:paraId="33BA9DCC" w14:textId="42DCCF0E" w:rsidR="00D37B5A" w:rsidRDefault="00D37B5A" w:rsidP="00D37B5A">
      <w:pPr>
        <w:jc w:val="left"/>
      </w:pPr>
      <w:r>
        <w:t xml:space="preserve">$ Services/operations for Kanazawa University portal site management after enrollment, for the use of campus LAN, and for the campus services such as the use of the library and book lending; </w:t>
      </w:r>
    </w:p>
    <w:p w14:paraId="19446E5B" w14:textId="77777777" w:rsidR="00D37B5A" w:rsidRPr="00FC3A85" w:rsidRDefault="00D37B5A" w:rsidP="00D37B5A">
      <w:pPr>
        <w:jc w:val="left"/>
      </w:pPr>
      <w:r>
        <w:t xml:space="preserve">$ Services/operations for study support such as admission fee exemption, tuition fee exemption, scholarship selection etc. </w:t>
      </w:r>
    </w:p>
    <w:p w14:paraId="481161B0" w14:textId="1D295415" w:rsidR="00D37B5A" w:rsidRDefault="00476113" w:rsidP="00467E9D">
      <w:pPr>
        <w:autoSpaceDE w:val="0"/>
        <w:autoSpaceDN w:val="0"/>
        <w:adjustRightInd w:val="0"/>
        <w:jc w:val="left"/>
        <w:rPr>
          <w:rFonts w:cs="Century"/>
          <w:kern w:val="0"/>
          <w:szCs w:val="21"/>
        </w:rPr>
      </w:pPr>
      <w:r>
        <w:rPr>
          <w:rFonts w:cs="Century" w:hint="eastAsia"/>
          <w:kern w:val="0"/>
          <w:szCs w:val="21"/>
        </w:rPr>
        <w:t xml:space="preserve">$ </w:t>
      </w:r>
      <w:r>
        <w:rPr>
          <w:rFonts w:cs="Century"/>
          <w:kern w:val="0"/>
          <w:szCs w:val="21"/>
        </w:rPr>
        <w:t xml:space="preserve">Statistical treatment operations that are unable to identify individuals. </w:t>
      </w:r>
    </w:p>
    <w:p w14:paraId="44E5492D" w14:textId="77777777" w:rsidR="00476113" w:rsidRDefault="00476113" w:rsidP="00467E9D">
      <w:pPr>
        <w:autoSpaceDE w:val="0"/>
        <w:autoSpaceDN w:val="0"/>
        <w:adjustRightInd w:val="0"/>
        <w:jc w:val="left"/>
        <w:rPr>
          <w:rFonts w:cs="Century"/>
          <w:kern w:val="0"/>
          <w:szCs w:val="21"/>
        </w:rPr>
      </w:pPr>
    </w:p>
    <w:p w14:paraId="6B0990AE" w14:textId="77777777" w:rsidR="00467E9D" w:rsidRPr="00467E9D" w:rsidRDefault="00467E9D" w:rsidP="00467E9D">
      <w:pPr>
        <w:autoSpaceDE w:val="0"/>
        <w:autoSpaceDN w:val="0"/>
        <w:adjustRightInd w:val="0"/>
        <w:jc w:val="left"/>
        <w:rPr>
          <w:rFonts w:cs="MS-Gothic"/>
          <w:kern w:val="0"/>
          <w:szCs w:val="21"/>
        </w:rPr>
      </w:pPr>
      <w:r w:rsidRPr="00467E9D">
        <w:rPr>
          <w:rFonts w:cs="Century"/>
          <w:kern w:val="0"/>
          <w:szCs w:val="21"/>
        </w:rPr>
        <w:t xml:space="preserve">9. </w:t>
      </w:r>
      <w:r w:rsidRPr="00467E9D">
        <w:rPr>
          <w:rFonts w:cs="MS-Gothic"/>
          <w:kern w:val="0"/>
          <w:szCs w:val="21"/>
        </w:rPr>
        <w:t>経済的支援制度</w:t>
      </w:r>
    </w:p>
    <w:p w14:paraId="69004FDB" w14:textId="77777777" w:rsidR="00467E9D" w:rsidRPr="00467E9D" w:rsidRDefault="00467E9D" w:rsidP="00467E9D">
      <w:pPr>
        <w:autoSpaceDE w:val="0"/>
        <w:autoSpaceDN w:val="0"/>
        <w:adjustRightInd w:val="0"/>
        <w:jc w:val="left"/>
        <w:rPr>
          <w:rFonts w:cs="MS-Gothic"/>
          <w:kern w:val="0"/>
          <w:szCs w:val="21"/>
        </w:rPr>
      </w:pPr>
      <w:r w:rsidRPr="00467E9D">
        <w:rPr>
          <w:rFonts w:cs="Century"/>
          <w:kern w:val="0"/>
          <w:szCs w:val="21"/>
        </w:rPr>
        <w:t xml:space="preserve">(1) </w:t>
      </w:r>
      <w:r w:rsidRPr="00467E9D">
        <w:rPr>
          <w:rFonts w:cs="MS-Gothic"/>
          <w:kern w:val="0"/>
          <w:szCs w:val="21"/>
        </w:rPr>
        <w:t>入学料免除</w:t>
      </w:r>
    </w:p>
    <w:p w14:paraId="4C046D15" w14:textId="77777777" w:rsidR="00467E9D" w:rsidRPr="00467E9D" w:rsidRDefault="00467E9D" w:rsidP="00467E9D">
      <w:pPr>
        <w:autoSpaceDE w:val="0"/>
        <w:autoSpaceDN w:val="0"/>
        <w:adjustRightInd w:val="0"/>
        <w:jc w:val="left"/>
        <w:rPr>
          <w:rFonts w:cs="MS-Mincho"/>
          <w:kern w:val="0"/>
          <w:szCs w:val="21"/>
        </w:rPr>
      </w:pPr>
      <w:r w:rsidRPr="00467E9D">
        <w:rPr>
          <w:rFonts w:cs="MS-Mincho"/>
          <w:kern w:val="0"/>
          <w:szCs w:val="21"/>
        </w:rPr>
        <w:t>次のいずれかの事由に該当する者で，入学料免除を願い出た者に対し，選考の上，入学料の全額又は半額を免除することがあります。申請方法等の詳細は，合格後に送付される大学院入学手続要項で確認してください。</w:t>
      </w:r>
    </w:p>
    <w:p w14:paraId="60D9A761" w14:textId="77777777" w:rsidR="00467E9D" w:rsidRPr="00467E9D" w:rsidRDefault="00467E9D" w:rsidP="00467E9D">
      <w:pPr>
        <w:autoSpaceDE w:val="0"/>
        <w:autoSpaceDN w:val="0"/>
        <w:adjustRightInd w:val="0"/>
        <w:jc w:val="left"/>
        <w:rPr>
          <w:rFonts w:cs="MS-Mincho"/>
          <w:kern w:val="0"/>
          <w:szCs w:val="21"/>
        </w:rPr>
      </w:pPr>
      <w:r w:rsidRPr="00467E9D">
        <w:rPr>
          <w:rFonts w:ascii="ＭＳ 明朝" w:hAnsi="ＭＳ 明朝" w:cs="ＭＳ 明朝"/>
          <w:kern w:val="0"/>
          <w:szCs w:val="21"/>
        </w:rPr>
        <w:t>①</w:t>
      </w:r>
      <w:r w:rsidRPr="00467E9D">
        <w:rPr>
          <w:rFonts w:cs="MS-Mincho"/>
          <w:kern w:val="0"/>
          <w:szCs w:val="21"/>
        </w:rPr>
        <w:t xml:space="preserve"> </w:t>
      </w:r>
      <w:r w:rsidRPr="00467E9D">
        <w:rPr>
          <w:rFonts w:cs="MS-Mincho"/>
          <w:kern w:val="0"/>
          <w:szCs w:val="21"/>
        </w:rPr>
        <w:t>大学院に入学する者で，経済的理由によって入学料の納入が困難であり，かつ，学業優秀と認められる者</w:t>
      </w:r>
    </w:p>
    <w:p w14:paraId="18F70B88" w14:textId="77777777" w:rsidR="00467E9D" w:rsidRDefault="00467E9D" w:rsidP="00467E9D">
      <w:pPr>
        <w:autoSpaceDE w:val="0"/>
        <w:autoSpaceDN w:val="0"/>
        <w:adjustRightInd w:val="0"/>
        <w:jc w:val="left"/>
        <w:rPr>
          <w:rFonts w:cs="MS-Mincho"/>
          <w:kern w:val="0"/>
          <w:szCs w:val="21"/>
        </w:rPr>
      </w:pPr>
      <w:r w:rsidRPr="00467E9D">
        <w:rPr>
          <w:rFonts w:ascii="ＭＳ 明朝" w:hAnsi="ＭＳ 明朝" w:cs="ＭＳ 明朝"/>
          <w:kern w:val="0"/>
          <w:szCs w:val="21"/>
        </w:rPr>
        <w:t>②</w:t>
      </w:r>
      <w:r w:rsidRPr="00467E9D">
        <w:rPr>
          <w:rFonts w:cs="MS-Mincho"/>
          <w:kern w:val="0"/>
          <w:szCs w:val="21"/>
        </w:rPr>
        <w:t xml:space="preserve"> </w:t>
      </w:r>
      <w:r w:rsidRPr="00467E9D">
        <w:rPr>
          <w:rFonts w:cs="MS-Mincho"/>
          <w:kern w:val="0"/>
          <w:szCs w:val="21"/>
        </w:rPr>
        <w:t>入学前１年以内に，学資負担者が死亡し，又は入学する者若しくは学資負担者が風水害等の災害を受けたことにより，入学料の納入が著しく困難である者</w:t>
      </w:r>
    </w:p>
    <w:p w14:paraId="58822B55" w14:textId="77777777" w:rsidR="00467E9D" w:rsidRPr="00467E9D" w:rsidRDefault="00467E9D" w:rsidP="00467E9D">
      <w:pPr>
        <w:autoSpaceDE w:val="0"/>
        <w:autoSpaceDN w:val="0"/>
        <w:adjustRightInd w:val="0"/>
        <w:jc w:val="left"/>
        <w:rPr>
          <w:rFonts w:cs="MS-Mincho"/>
          <w:kern w:val="0"/>
          <w:szCs w:val="21"/>
        </w:rPr>
      </w:pPr>
      <w:r w:rsidRPr="00467E9D">
        <w:rPr>
          <w:rFonts w:cs="MS-Mincho"/>
          <w:kern w:val="0"/>
          <w:szCs w:val="21"/>
        </w:rPr>
        <w:t>なお，入学料免除申請に係る問い合わせ先は以下のとおりです。</w:t>
      </w:r>
    </w:p>
    <w:p w14:paraId="14C54E4C" w14:textId="77777777" w:rsidR="00467E9D" w:rsidRPr="00467E9D" w:rsidRDefault="00467E9D" w:rsidP="00467E9D">
      <w:pPr>
        <w:autoSpaceDE w:val="0"/>
        <w:autoSpaceDN w:val="0"/>
        <w:adjustRightInd w:val="0"/>
        <w:jc w:val="left"/>
        <w:rPr>
          <w:rFonts w:cs="MS-Mincho"/>
          <w:kern w:val="0"/>
          <w:szCs w:val="21"/>
        </w:rPr>
      </w:pPr>
      <w:r w:rsidRPr="00467E9D">
        <w:rPr>
          <w:rFonts w:cs="MS-Mincho"/>
          <w:kern w:val="0"/>
          <w:szCs w:val="21"/>
        </w:rPr>
        <w:t>〒</w:t>
      </w:r>
      <w:r w:rsidRPr="00467E9D">
        <w:rPr>
          <w:rFonts w:cs="Century"/>
          <w:kern w:val="0"/>
          <w:szCs w:val="21"/>
        </w:rPr>
        <w:t xml:space="preserve">920-1192 </w:t>
      </w:r>
      <w:r w:rsidRPr="00467E9D">
        <w:rPr>
          <w:rFonts w:cs="MS-Mincho"/>
          <w:kern w:val="0"/>
          <w:szCs w:val="21"/>
        </w:rPr>
        <w:t>金沢市角間町</w:t>
      </w:r>
    </w:p>
    <w:p w14:paraId="70597B18" w14:textId="77777777" w:rsidR="00467E9D" w:rsidRPr="00467E9D" w:rsidRDefault="00467E9D" w:rsidP="00467E9D">
      <w:pPr>
        <w:autoSpaceDE w:val="0"/>
        <w:autoSpaceDN w:val="0"/>
        <w:adjustRightInd w:val="0"/>
        <w:jc w:val="left"/>
        <w:rPr>
          <w:rFonts w:cs="Century"/>
          <w:kern w:val="0"/>
          <w:szCs w:val="21"/>
        </w:rPr>
      </w:pPr>
      <w:r w:rsidRPr="00467E9D">
        <w:rPr>
          <w:rFonts w:cs="MS-Mincho"/>
          <w:kern w:val="0"/>
          <w:szCs w:val="21"/>
        </w:rPr>
        <w:t>学生部学生支援課学生支援係</w:t>
      </w:r>
      <w:r w:rsidRPr="00467E9D">
        <w:rPr>
          <w:rFonts w:cs="MS-Mincho"/>
          <w:kern w:val="0"/>
          <w:szCs w:val="21"/>
        </w:rPr>
        <w:t xml:space="preserve"> </w:t>
      </w:r>
      <w:r w:rsidRPr="00467E9D">
        <w:rPr>
          <w:rFonts w:cs="Century"/>
          <w:kern w:val="0"/>
          <w:szCs w:val="21"/>
        </w:rPr>
        <w:t>TEL</w:t>
      </w:r>
      <w:r w:rsidRPr="00467E9D">
        <w:rPr>
          <w:rFonts w:cs="MS-Mincho"/>
          <w:kern w:val="0"/>
          <w:szCs w:val="21"/>
        </w:rPr>
        <w:t>：</w:t>
      </w:r>
      <w:r w:rsidRPr="00467E9D">
        <w:rPr>
          <w:rFonts w:cs="Century"/>
          <w:kern w:val="0"/>
          <w:szCs w:val="21"/>
        </w:rPr>
        <w:t>076-264-5164</w:t>
      </w:r>
    </w:p>
    <w:p w14:paraId="33D43E7B" w14:textId="77777777" w:rsidR="00467E9D" w:rsidRDefault="00467E9D" w:rsidP="00467E9D">
      <w:pPr>
        <w:autoSpaceDE w:val="0"/>
        <w:autoSpaceDN w:val="0"/>
        <w:adjustRightInd w:val="0"/>
        <w:jc w:val="left"/>
        <w:rPr>
          <w:rFonts w:cs="Century"/>
          <w:kern w:val="0"/>
          <w:szCs w:val="21"/>
        </w:rPr>
      </w:pPr>
    </w:p>
    <w:p w14:paraId="6F1A9D12" w14:textId="77777777" w:rsidR="00D37B5A" w:rsidRDefault="00D37B5A" w:rsidP="00D37B5A">
      <w:pPr>
        <w:jc w:val="left"/>
      </w:pPr>
      <w:r>
        <w:rPr>
          <w:rFonts w:hint="eastAsia"/>
        </w:rPr>
        <w:t>9. Financial support system</w:t>
      </w:r>
      <w:r>
        <w:t xml:space="preserve">: </w:t>
      </w:r>
    </w:p>
    <w:p w14:paraId="6B08AF4D" w14:textId="77777777" w:rsidR="00D37B5A" w:rsidRDefault="00D37B5A" w:rsidP="00D37B5A">
      <w:pPr>
        <w:jc w:val="left"/>
      </w:pPr>
      <w:r>
        <w:t xml:space="preserve">1) </w:t>
      </w:r>
      <w:r>
        <w:rPr>
          <w:rFonts w:hint="eastAsia"/>
        </w:rPr>
        <w:t>Exemption of admittance fee</w:t>
      </w:r>
      <w:r>
        <w:t xml:space="preserve">: </w:t>
      </w:r>
    </w:p>
    <w:p w14:paraId="473A0F3D" w14:textId="74CA3DB0" w:rsidR="00D37B5A" w:rsidRDefault="00D37B5A" w:rsidP="00D37B5A">
      <w:pPr>
        <w:jc w:val="left"/>
      </w:pPr>
      <w:r>
        <w:t>A successful applicant</w:t>
      </w:r>
      <w:r w:rsidR="00346071">
        <w:t xml:space="preserve"> who applies for exemption from</w:t>
      </w:r>
      <w:r>
        <w:t xml:space="preserve"> </w:t>
      </w:r>
      <w:r w:rsidR="00346071">
        <w:t>the admittance fee for</w:t>
      </w:r>
      <w:r>
        <w:t xml:space="preserve"> one of the following reasons may be exempted </w:t>
      </w:r>
      <w:r w:rsidR="00346071">
        <w:t>from all or half of</w:t>
      </w:r>
      <w:r>
        <w:t xml:space="preserve"> </w:t>
      </w:r>
      <w:r w:rsidR="007D5408">
        <w:t xml:space="preserve">the </w:t>
      </w:r>
      <w:r>
        <w:t>amo</w:t>
      </w:r>
      <w:r w:rsidR="00346071">
        <w:t>unt after rigorous review. Details of how to</w:t>
      </w:r>
      <w:r>
        <w:t xml:space="preserve"> </w:t>
      </w:r>
      <w:r w:rsidR="007D5408">
        <w:t xml:space="preserve">apply </w:t>
      </w:r>
      <w:r>
        <w:t>will be found in the enrollment procedure guideline</w:t>
      </w:r>
      <w:r w:rsidR="00346071">
        <w:t>s</w:t>
      </w:r>
      <w:r>
        <w:t xml:space="preserve"> sent to successful applicants. </w:t>
      </w:r>
    </w:p>
    <w:p w14:paraId="1919E23C" w14:textId="77777777" w:rsidR="00346071" w:rsidRDefault="00346071" w:rsidP="00346071">
      <w:pPr>
        <w:jc w:val="left"/>
      </w:pPr>
      <w:r>
        <w:t xml:space="preserve">i) </w:t>
      </w:r>
      <w:r w:rsidRPr="0025321A">
        <w:t>A successful applicant</w:t>
      </w:r>
      <w:r>
        <w:t xml:space="preserve"> to the GRAFiNiti graduate school, who has considerable difficulty in paying the admittance fee for financial reasons and who is recognized to have academic excellence;  </w:t>
      </w:r>
    </w:p>
    <w:p w14:paraId="6CAE7956" w14:textId="77777777" w:rsidR="00346071" w:rsidRPr="00A92EF0" w:rsidRDefault="00346071" w:rsidP="00346071">
      <w:pPr>
        <w:jc w:val="left"/>
      </w:pPr>
      <w:r>
        <w:t xml:space="preserve">ii) </w:t>
      </w:r>
      <w:r w:rsidRPr="0025321A">
        <w:t>A successful applicant t</w:t>
      </w:r>
      <w:r>
        <w:t xml:space="preserve">o the GRAFiNiti graduate school, who has considerable difficulty in paying the admittance fee because his/her financial sponsor is deceased after April, 2019 or because the </w:t>
      </w:r>
      <w:r w:rsidRPr="0025321A">
        <w:t>successful applicant</w:t>
      </w:r>
      <w:r>
        <w:t xml:space="preserve"> or his/her financial sponsor has suffered from a natural disaster. </w:t>
      </w:r>
    </w:p>
    <w:p w14:paraId="520619A8" w14:textId="405B806B" w:rsidR="00D37B5A" w:rsidRDefault="00D37B5A" w:rsidP="00D37B5A">
      <w:pPr>
        <w:jc w:val="left"/>
      </w:pPr>
      <w:r>
        <w:rPr>
          <w:rFonts w:hint="eastAsia"/>
        </w:rPr>
        <w:t>Inquiries concernin</w:t>
      </w:r>
      <w:r w:rsidR="00346071">
        <w:rPr>
          <w:rFonts w:hint="eastAsia"/>
        </w:rPr>
        <w:t>g exemption from admittance fee are</w:t>
      </w:r>
      <w:r>
        <w:rPr>
          <w:rFonts w:hint="eastAsia"/>
        </w:rPr>
        <w:t xml:space="preserve"> to be addressed to:</w:t>
      </w:r>
    </w:p>
    <w:p w14:paraId="4F131101" w14:textId="77777777" w:rsidR="00D37B5A" w:rsidRPr="00884373" w:rsidRDefault="00D37B5A" w:rsidP="00D37B5A">
      <w:pPr>
        <w:jc w:val="left"/>
      </w:pPr>
      <w:r w:rsidRPr="00884373">
        <w:t xml:space="preserve">Student Support Section, Student Support Division, Student Affairs Department, Kanazawa University; </w:t>
      </w:r>
      <w:r>
        <w:t xml:space="preserve">Postal code, 920-1192; Kakuma-machi, Kanazawa; Tel, 076-264-5164. </w:t>
      </w:r>
    </w:p>
    <w:p w14:paraId="29803E70" w14:textId="77777777" w:rsidR="00D37B5A" w:rsidRDefault="00D37B5A" w:rsidP="00D37B5A">
      <w:pPr>
        <w:jc w:val="left"/>
      </w:pPr>
    </w:p>
    <w:p w14:paraId="706DCAC6" w14:textId="77777777" w:rsidR="00467E9D" w:rsidRPr="00467E9D" w:rsidRDefault="00467E9D" w:rsidP="00467E9D">
      <w:pPr>
        <w:autoSpaceDE w:val="0"/>
        <w:autoSpaceDN w:val="0"/>
        <w:adjustRightInd w:val="0"/>
        <w:jc w:val="left"/>
        <w:rPr>
          <w:rFonts w:cs="MS-Gothic"/>
          <w:kern w:val="0"/>
          <w:szCs w:val="21"/>
        </w:rPr>
      </w:pPr>
      <w:r w:rsidRPr="00467E9D">
        <w:rPr>
          <w:rFonts w:cs="Century"/>
          <w:kern w:val="0"/>
          <w:szCs w:val="21"/>
        </w:rPr>
        <w:t xml:space="preserve">(2) </w:t>
      </w:r>
      <w:r w:rsidRPr="00467E9D">
        <w:rPr>
          <w:rFonts w:cs="MS-Gothic"/>
          <w:kern w:val="0"/>
          <w:szCs w:val="21"/>
        </w:rPr>
        <w:t>授業料免除</w:t>
      </w:r>
    </w:p>
    <w:p w14:paraId="3F0902D1" w14:textId="77777777" w:rsidR="00467E9D" w:rsidRPr="00467E9D" w:rsidRDefault="00467E9D" w:rsidP="00467E9D">
      <w:pPr>
        <w:autoSpaceDE w:val="0"/>
        <w:autoSpaceDN w:val="0"/>
        <w:adjustRightInd w:val="0"/>
        <w:jc w:val="left"/>
        <w:rPr>
          <w:rFonts w:cs="MS-Mincho"/>
          <w:kern w:val="0"/>
          <w:szCs w:val="21"/>
        </w:rPr>
      </w:pPr>
      <w:r w:rsidRPr="00467E9D">
        <w:rPr>
          <w:rFonts w:cs="MS-Mincho"/>
          <w:kern w:val="0"/>
          <w:szCs w:val="21"/>
        </w:rPr>
        <w:t>次のいずれかの事由に該当する者で，授業料免除を願い出た者に対し，選考の上，納入すべき学期の授業料の全額，半額又は一部を免除することがあります。申請方法等の詳細は，合格後に送付される大学院入学手続要項で確認してください。</w:t>
      </w:r>
    </w:p>
    <w:p w14:paraId="57BDF38D" w14:textId="77777777" w:rsidR="00467E9D" w:rsidRPr="00467E9D" w:rsidRDefault="00467E9D" w:rsidP="00467E9D">
      <w:pPr>
        <w:autoSpaceDE w:val="0"/>
        <w:autoSpaceDN w:val="0"/>
        <w:adjustRightInd w:val="0"/>
        <w:jc w:val="left"/>
        <w:rPr>
          <w:rFonts w:cs="MS-Mincho"/>
          <w:kern w:val="0"/>
          <w:szCs w:val="21"/>
        </w:rPr>
      </w:pPr>
      <w:r w:rsidRPr="00467E9D">
        <w:rPr>
          <w:rFonts w:ascii="ＭＳ 明朝" w:eastAsia="ＭＳ 明朝" w:hAnsi="ＭＳ 明朝" w:cs="ＭＳ 明朝" w:hint="eastAsia"/>
          <w:kern w:val="0"/>
          <w:szCs w:val="21"/>
        </w:rPr>
        <w:t>①</w:t>
      </w:r>
      <w:r w:rsidRPr="00467E9D">
        <w:rPr>
          <w:rFonts w:cs="MS-Mincho"/>
          <w:kern w:val="0"/>
          <w:szCs w:val="21"/>
        </w:rPr>
        <w:t xml:space="preserve"> </w:t>
      </w:r>
      <w:r w:rsidRPr="00467E9D">
        <w:rPr>
          <w:rFonts w:cs="MS-Mincho"/>
          <w:kern w:val="0"/>
          <w:szCs w:val="21"/>
        </w:rPr>
        <w:t>経済的理由によって授業料を納入することが困難であり，かつ，学業が優秀である者</w:t>
      </w:r>
    </w:p>
    <w:p w14:paraId="2D354A15" w14:textId="77777777" w:rsidR="00467E9D" w:rsidRPr="00467E9D" w:rsidRDefault="00467E9D" w:rsidP="00467E9D">
      <w:pPr>
        <w:autoSpaceDE w:val="0"/>
        <w:autoSpaceDN w:val="0"/>
        <w:adjustRightInd w:val="0"/>
        <w:jc w:val="left"/>
        <w:rPr>
          <w:rFonts w:cs="MS-Mincho"/>
          <w:kern w:val="0"/>
          <w:szCs w:val="21"/>
        </w:rPr>
      </w:pPr>
      <w:r w:rsidRPr="00467E9D">
        <w:rPr>
          <w:rFonts w:ascii="ＭＳ 明朝" w:eastAsia="ＭＳ 明朝" w:hAnsi="ＭＳ 明朝" w:cs="ＭＳ 明朝" w:hint="eastAsia"/>
          <w:kern w:val="0"/>
          <w:szCs w:val="21"/>
        </w:rPr>
        <w:t>②</w:t>
      </w:r>
      <w:r w:rsidRPr="00467E9D">
        <w:rPr>
          <w:rFonts w:cs="MS-Mincho"/>
          <w:kern w:val="0"/>
          <w:szCs w:val="21"/>
        </w:rPr>
        <w:t xml:space="preserve"> </w:t>
      </w:r>
      <w:r w:rsidRPr="00467E9D">
        <w:rPr>
          <w:rFonts w:cs="MS-Mincho"/>
          <w:kern w:val="0"/>
          <w:szCs w:val="21"/>
        </w:rPr>
        <w:t>入学，進学前</w:t>
      </w:r>
      <w:r w:rsidRPr="00467E9D">
        <w:rPr>
          <w:rFonts w:cs="Century"/>
          <w:kern w:val="0"/>
          <w:szCs w:val="21"/>
        </w:rPr>
        <w:t xml:space="preserve">1 </w:t>
      </w:r>
      <w:r w:rsidRPr="00467E9D">
        <w:rPr>
          <w:rFonts w:cs="MS-Mincho"/>
          <w:kern w:val="0"/>
          <w:szCs w:val="21"/>
        </w:rPr>
        <w:t>年以内に，学資負担者が死亡し，又は入学，進学する者若しくは学資負担者が風水害等の災害を受けたことにより，授業料の納入が著しく困難である者</w:t>
      </w:r>
    </w:p>
    <w:p w14:paraId="7067C3A5" w14:textId="77777777" w:rsidR="00467E9D" w:rsidRPr="00467E9D" w:rsidRDefault="00467E9D" w:rsidP="00467E9D">
      <w:pPr>
        <w:autoSpaceDE w:val="0"/>
        <w:autoSpaceDN w:val="0"/>
        <w:adjustRightInd w:val="0"/>
        <w:jc w:val="left"/>
        <w:rPr>
          <w:rFonts w:cs="MS-Mincho"/>
          <w:kern w:val="0"/>
          <w:szCs w:val="21"/>
        </w:rPr>
      </w:pPr>
      <w:r w:rsidRPr="00467E9D">
        <w:rPr>
          <w:rFonts w:cs="MS-Mincho"/>
          <w:kern w:val="0"/>
          <w:szCs w:val="21"/>
        </w:rPr>
        <w:t>なお，授業料免除申請に係る問い合わせ先は以下のとおりです。</w:t>
      </w:r>
    </w:p>
    <w:p w14:paraId="57C97DBC" w14:textId="77777777" w:rsidR="00467E9D" w:rsidRPr="00467E9D" w:rsidRDefault="00467E9D" w:rsidP="00467E9D">
      <w:pPr>
        <w:autoSpaceDE w:val="0"/>
        <w:autoSpaceDN w:val="0"/>
        <w:adjustRightInd w:val="0"/>
        <w:jc w:val="left"/>
        <w:rPr>
          <w:rFonts w:cs="MS-Mincho"/>
          <w:kern w:val="0"/>
          <w:szCs w:val="21"/>
        </w:rPr>
      </w:pPr>
      <w:r w:rsidRPr="00467E9D">
        <w:rPr>
          <w:rFonts w:cs="MS-Mincho"/>
          <w:kern w:val="0"/>
          <w:szCs w:val="21"/>
        </w:rPr>
        <w:t>〒</w:t>
      </w:r>
      <w:r w:rsidRPr="00467E9D">
        <w:rPr>
          <w:rFonts w:cs="Century"/>
          <w:kern w:val="0"/>
          <w:szCs w:val="21"/>
        </w:rPr>
        <w:t xml:space="preserve">920-1192 </w:t>
      </w:r>
      <w:r w:rsidRPr="00467E9D">
        <w:rPr>
          <w:rFonts w:cs="MS-Mincho"/>
          <w:kern w:val="0"/>
          <w:szCs w:val="21"/>
        </w:rPr>
        <w:t>金沢市角間町</w:t>
      </w:r>
    </w:p>
    <w:p w14:paraId="67E98B9B" w14:textId="77777777" w:rsidR="00467E9D" w:rsidRPr="00467E9D" w:rsidRDefault="00467E9D" w:rsidP="00467E9D">
      <w:pPr>
        <w:autoSpaceDE w:val="0"/>
        <w:autoSpaceDN w:val="0"/>
        <w:adjustRightInd w:val="0"/>
        <w:jc w:val="left"/>
        <w:rPr>
          <w:rFonts w:cs="Century"/>
          <w:kern w:val="0"/>
          <w:szCs w:val="21"/>
        </w:rPr>
      </w:pPr>
      <w:r w:rsidRPr="00467E9D">
        <w:rPr>
          <w:rFonts w:cs="MS-Mincho"/>
          <w:kern w:val="0"/>
          <w:szCs w:val="21"/>
        </w:rPr>
        <w:t>学生部学生支援課学生支援係</w:t>
      </w:r>
      <w:r w:rsidRPr="00467E9D">
        <w:rPr>
          <w:rFonts w:cs="MS-Mincho"/>
          <w:kern w:val="0"/>
          <w:szCs w:val="21"/>
        </w:rPr>
        <w:t xml:space="preserve"> </w:t>
      </w:r>
      <w:r w:rsidRPr="00467E9D">
        <w:rPr>
          <w:rFonts w:cs="Century"/>
          <w:kern w:val="0"/>
          <w:szCs w:val="21"/>
        </w:rPr>
        <w:t>TEL</w:t>
      </w:r>
      <w:r w:rsidRPr="00467E9D">
        <w:rPr>
          <w:rFonts w:cs="MS-Mincho"/>
          <w:kern w:val="0"/>
          <w:szCs w:val="21"/>
        </w:rPr>
        <w:t>：</w:t>
      </w:r>
      <w:r w:rsidRPr="00467E9D">
        <w:rPr>
          <w:rFonts w:cs="Century"/>
          <w:kern w:val="0"/>
          <w:szCs w:val="21"/>
        </w:rPr>
        <w:t>076-264-5164</w:t>
      </w:r>
    </w:p>
    <w:p w14:paraId="059DB23F" w14:textId="77777777" w:rsidR="00467E9D" w:rsidRDefault="00467E9D" w:rsidP="00467E9D">
      <w:pPr>
        <w:autoSpaceDE w:val="0"/>
        <w:autoSpaceDN w:val="0"/>
        <w:adjustRightInd w:val="0"/>
        <w:jc w:val="left"/>
        <w:rPr>
          <w:rFonts w:cs="Century"/>
          <w:kern w:val="0"/>
          <w:szCs w:val="21"/>
        </w:rPr>
      </w:pPr>
    </w:p>
    <w:p w14:paraId="36E1D3C8" w14:textId="474B563D" w:rsidR="00D37B5A" w:rsidRDefault="00D37B5A" w:rsidP="00D37B5A">
      <w:pPr>
        <w:jc w:val="left"/>
      </w:pPr>
      <w:r>
        <w:t xml:space="preserve">1) </w:t>
      </w:r>
      <w:r w:rsidR="00970EA7">
        <w:rPr>
          <w:rFonts w:hint="eastAsia"/>
        </w:rPr>
        <w:t xml:space="preserve">Exemption </w:t>
      </w:r>
      <w:r w:rsidR="008D4A91">
        <w:rPr>
          <w:rFonts w:hint="eastAsia"/>
        </w:rPr>
        <w:t>from</w:t>
      </w:r>
      <w:r>
        <w:rPr>
          <w:rFonts w:hint="eastAsia"/>
        </w:rPr>
        <w:t xml:space="preserve"> tuition fee</w:t>
      </w:r>
      <w:r>
        <w:t xml:space="preserve">: </w:t>
      </w:r>
    </w:p>
    <w:p w14:paraId="10866B7D" w14:textId="57DBBC8D" w:rsidR="00D37B5A" w:rsidRDefault="00D37B5A" w:rsidP="00D37B5A">
      <w:pPr>
        <w:jc w:val="left"/>
      </w:pPr>
      <w:r>
        <w:t>A successful applicant</w:t>
      </w:r>
      <w:r w:rsidR="00346071">
        <w:t xml:space="preserve"> who applies for exemption from the tuition fee for</w:t>
      </w:r>
      <w:r>
        <w:t xml:space="preserve"> one of the following reasons may be exempted </w:t>
      </w:r>
      <w:r w:rsidR="00970EA7">
        <w:t>from all or half of</w:t>
      </w:r>
      <w:r>
        <w:t xml:space="preserve"> </w:t>
      </w:r>
      <w:r w:rsidR="008142C8">
        <w:t xml:space="preserve">the </w:t>
      </w:r>
      <w:r>
        <w:t xml:space="preserve">amount after </w:t>
      </w:r>
      <w:r w:rsidR="00970EA7">
        <w:t>rigorous review</w:t>
      </w:r>
      <w:r>
        <w:t>. Details o</w:t>
      </w:r>
      <w:r w:rsidR="00970EA7">
        <w:t>f how to apply</w:t>
      </w:r>
      <w:r>
        <w:t xml:space="preserve"> will be found in the enrollment procedure guideline</w:t>
      </w:r>
      <w:r w:rsidR="007D5408">
        <w:t>s</w:t>
      </w:r>
      <w:r>
        <w:t xml:space="preserve"> sent to successful applicants. </w:t>
      </w:r>
    </w:p>
    <w:p w14:paraId="4F08D915" w14:textId="77777777" w:rsidR="00970EA7" w:rsidRDefault="00970EA7" w:rsidP="00970EA7">
      <w:pPr>
        <w:jc w:val="left"/>
      </w:pPr>
      <w:r>
        <w:t xml:space="preserve">i) </w:t>
      </w:r>
      <w:r w:rsidRPr="0025321A">
        <w:t>A successful applicant</w:t>
      </w:r>
      <w:r>
        <w:t xml:space="preserve"> to the GRAFiNiti graduate school, who has considerable difficulty in paying the admittance fee for financial reasons and who is recognized to have academic excellence;  </w:t>
      </w:r>
    </w:p>
    <w:p w14:paraId="448EA753" w14:textId="77777777" w:rsidR="00346071" w:rsidRPr="00A92EF0" w:rsidRDefault="00346071" w:rsidP="00346071">
      <w:pPr>
        <w:jc w:val="left"/>
      </w:pPr>
      <w:r>
        <w:t xml:space="preserve">ii) </w:t>
      </w:r>
      <w:r w:rsidRPr="0025321A">
        <w:t>A successful applicant to</w:t>
      </w:r>
      <w:r>
        <w:t xml:space="preserve"> the GRAFiNiti graduate school, who has considerable difficulty in paying the admittance fee because his/her financial sponsor is deceased after April, 2019 or because the </w:t>
      </w:r>
      <w:r w:rsidRPr="0025321A">
        <w:t>successful applicant</w:t>
      </w:r>
      <w:r>
        <w:t xml:space="preserve"> or his/her financial sponsor has suffered from a natural disaster.  </w:t>
      </w:r>
    </w:p>
    <w:p w14:paraId="01AF7048" w14:textId="77777777" w:rsidR="00346071" w:rsidRDefault="00346071" w:rsidP="00346071">
      <w:pPr>
        <w:jc w:val="left"/>
      </w:pPr>
      <w:r>
        <w:rPr>
          <w:rFonts w:hint="eastAsia"/>
        </w:rPr>
        <w:t xml:space="preserve">Inquiries concerning exemption </w:t>
      </w:r>
      <w:r>
        <w:t>from</w:t>
      </w:r>
      <w:r>
        <w:rPr>
          <w:rFonts w:hint="eastAsia"/>
        </w:rPr>
        <w:t xml:space="preserve"> </w:t>
      </w:r>
      <w:r>
        <w:t xml:space="preserve">the </w:t>
      </w:r>
      <w:r>
        <w:rPr>
          <w:rFonts w:hint="eastAsia"/>
        </w:rPr>
        <w:t xml:space="preserve">tuition fee </w:t>
      </w:r>
      <w:r>
        <w:t>are</w:t>
      </w:r>
      <w:r>
        <w:rPr>
          <w:rFonts w:hint="eastAsia"/>
        </w:rPr>
        <w:t xml:space="preserve"> to be addressed to:</w:t>
      </w:r>
    </w:p>
    <w:p w14:paraId="38E24661" w14:textId="77777777" w:rsidR="00D37B5A" w:rsidRPr="00884373" w:rsidRDefault="00D37B5A" w:rsidP="00D37B5A">
      <w:pPr>
        <w:jc w:val="left"/>
      </w:pPr>
      <w:r w:rsidRPr="00884373">
        <w:t xml:space="preserve">Student Support Section, Student Support Division, Student Affairs Department, Kanazawa University; </w:t>
      </w:r>
      <w:r>
        <w:t xml:space="preserve">Postal code, 920-1192; Kakuma-machi, Kanazawa; Tel, 076-264-5164. </w:t>
      </w:r>
    </w:p>
    <w:p w14:paraId="17A1D7D5" w14:textId="77777777" w:rsidR="00D37B5A" w:rsidRPr="00D37B5A" w:rsidRDefault="00D37B5A" w:rsidP="00467E9D">
      <w:pPr>
        <w:autoSpaceDE w:val="0"/>
        <w:autoSpaceDN w:val="0"/>
        <w:adjustRightInd w:val="0"/>
        <w:jc w:val="left"/>
        <w:rPr>
          <w:rFonts w:cs="Century"/>
          <w:kern w:val="0"/>
          <w:szCs w:val="21"/>
        </w:rPr>
      </w:pPr>
    </w:p>
    <w:p w14:paraId="0DCBD4CF" w14:textId="77777777" w:rsidR="00467E9D" w:rsidRPr="00467E9D" w:rsidRDefault="00467E9D" w:rsidP="00467E9D">
      <w:pPr>
        <w:autoSpaceDE w:val="0"/>
        <w:autoSpaceDN w:val="0"/>
        <w:adjustRightInd w:val="0"/>
        <w:jc w:val="left"/>
        <w:rPr>
          <w:rFonts w:cs="MS-Gothic"/>
          <w:kern w:val="0"/>
          <w:szCs w:val="21"/>
        </w:rPr>
      </w:pPr>
      <w:r w:rsidRPr="00467E9D">
        <w:rPr>
          <w:rFonts w:cs="Century"/>
          <w:kern w:val="0"/>
          <w:szCs w:val="21"/>
        </w:rPr>
        <w:t xml:space="preserve">(3) </w:t>
      </w:r>
      <w:r w:rsidRPr="00467E9D">
        <w:rPr>
          <w:rFonts w:cs="MS-Gothic"/>
          <w:kern w:val="0"/>
          <w:szCs w:val="21"/>
        </w:rPr>
        <w:t>奨学金</w:t>
      </w:r>
    </w:p>
    <w:p w14:paraId="5FAFCC55" w14:textId="77777777" w:rsidR="00467E9D" w:rsidRPr="00467E9D" w:rsidRDefault="00467E9D" w:rsidP="00467E9D">
      <w:pPr>
        <w:autoSpaceDE w:val="0"/>
        <w:autoSpaceDN w:val="0"/>
        <w:adjustRightInd w:val="0"/>
        <w:jc w:val="left"/>
        <w:rPr>
          <w:rFonts w:cs="MS-Mincho"/>
          <w:kern w:val="0"/>
          <w:szCs w:val="21"/>
        </w:rPr>
      </w:pPr>
      <w:r w:rsidRPr="00467E9D">
        <w:rPr>
          <w:rFonts w:cs="MS-Mincho"/>
          <w:kern w:val="0"/>
          <w:szCs w:val="21"/>
        </w:rPr>
        <w:t>奨学金は独立行政法人日本学生支援機構，都道府県，市区町村，民間の育英団体等が主宰し，修了後に返還義務が生じる貸与奨学金と返還義務の生じない給付奨学金があります。詳細は，各団体の</w:t>
      </w:r>
      <w:r w:rsidRPr="00467E9D">
        <w:rPr>
          <w:rFonts w:cs="Century"/>
          <w:kern w:val="0"/>
          <w:szCs w:val="21"/>
        </w:rPr>
        <w:t xml:space="preserve">Web </w:t>
      </w:r>
      <w:r w:rsidRPr="00467E9D">
        <w:rPr>
          <w:rFonts w:cs="MS-Mincho"/>
          <w:kern w:val="0"/>
          <w:szCs w:val="21"/>
        </w:rPr>
        <w:t>サイトで確認してください。また，外国人留学生を対象として，金沢大学独自の奨学金制度を設けています。詳細については，</w:t>
      </w:r>
      <w:r w:rsidRPr="00467E9D">
        <w:rPr>
          <w:rFonts w:cs="MS-Mincho"/>
          <w:kern w:val="0"/>
          <w:szCs w:val="21"/>
        </w:rPr>
        <w:t xml:space="preserve"> </w:t>
      </w:r>
      <w:r w:rsidRPr="00467E9D">
        <w:rPr>
          <w:rFonts w:cs="MS-Mincho"/>
          <w:kern w:val="0"/>
          <w:szCs w:val="21"/>
        </w:rPr>
        <w:t>以下の</w:t>
      </w:r>
      <w:r w:rsidRPr="00467E9D">
        <w:rPr>
          <w:rFonts w:cs="Century"/>
          <w:kern w:val="0"/>
          <w:szCs w:val="21"/>
        </w:rPr>
        <w:t xml:space="preserve">Web </w:t>
      </w:r>
      <w:r w:rsidRPr="00467E9D">
        <w:rPr>
          <w:rFonts w:cs="MS-Mincho"/>
          <w:kern w:val="0"/>
          <w:szCs w:val="21"/>
        </w:rPr>
        <w:t>サイトで確認してください。</w:t>
      </w:r>
    </w:p>
    <w:p w14:paraId="763ECF7D" w14:textId="77777777" w:rsidR="00467E9D" w:rsidRPr="00467E9D" w:rsidRDefault="00467E9D" w:rsidP="00467E9D">
      <w:pPr>
        <w:autoSpaceDE w:val="0"/>
        <w:autoSpaceDN w:val="0"/>
        <w:adjustRightInd w:val="0"/>
        <w:jc w:val="left"/>
        <w:rPr>
          <w:rFonts w:cs="MS-Mincho"/>
          <w:kern w:val="0"/>
          <w:szCs w:val="21"/>
        </w:rPr>
      </w:pPr>
      <w:r w:rsidRPr="00467E9D">
        <w:rPr>
          <w:rFonts w:cs="MS-Mincho"/>
          <w:kern w:val="0"/>
          <w:szCs w:val="21"/>
        </w:rPr>
        <w:t>金沢大学</w:t>
      </w:r>
      <w:r w:rsidRPr="00467E9D">
        <w:rPr>
          <w:rFonts w:cs="Century"/>
          <w:kern w:val="0"/>
          <w:szCs w:val="21"/>
        </w:rPr>
        <w:t xml:space="preserve">Web </w:t>
      </w:r>
      <w:r w:rsidRPr="00467E9D">
        <w:rPr>
          <w:rFonts w:cs="MS-Mincho"/>
          <w:kern w:val="0"/>
          <w:szCs w:val="21"/>
        </w:rPr>
        <w:t>サイト＞留学・国際交流支援＞国際機構＞</w:t>
      </w:r>
    </w:p>
    <w:p w14:paraId="62AADCDA" w14:textId="77777777" w:rsidR="00467E9D" w:rsidRPr="00467E9D" w:rsidRDefault="00467E9D" w:rsidP="00467E9D">
      <w:pPr>
        <w:autoSpaceDE w:val="0"/>
        <w:autoSpaceDN w:val="0"/>
        <w:adjustRightInd w:val="0"/>
        <w:jc w:val="left"/>
        <w:rPr>
          <w:rFonts w:cs="MS-Mincho"/>
          <w:kern w:val="0"/>
          <w:szCs w:val="21"/>
        </w:rPr>
      </w:pPr>
      <w:r w:rsidRPr="00467E9D">
        <w:rPr>
          <w:rFonts w:cs="MS-Mincho"/>
          <w:kern w:val="0"/>
          <w:szCs w:val="21"/>
        </w:rPr>
        <w:t>外国人留学生サイト＞留学を希望する方へ＞奨学金情報</w:t>
      </w:r>
    </w:p>
    <w:p w14:paraId="4FE78D82" w14:textId="77777777" w:rsidR="00467E9D" w:rsidRPr="00467E9D" w:rsidRDefault="00467E9D" w:rsidP="00467E9D">
      <w:pPr>
        <w:autoSpaceDE w:val="0"/>
        <w:autoSpaceDN w:val="0"/>
        <w:adjustRightInd w:val="0"/>
        <w:jc w:val="left"/>
        <w:rPr>
          <w:rFonts w:cs="Century"/>
          <w:kern w:val="0"/>
          <w:szCs w:val="21"/>
        </w:rPr>
      </w:pPr>
      <w:r w:rsidRPr="00467E9D">
        <w:rPr>
          <w:rFonts w:cs="Century"/>
          <w:kern w:val="0"/>
          <w:szCs w:val="21"/>
        </w:rPr>
        <w:t>http://www.adm.kanazawa-u.ac.jp/ie/j/abroad/scholarship.html</w:t>
      </w:r>
    </w:p>
    <w:p w14:paraId="012C86CD" w14:textId="77777777" w:rsidR="00467E9D" w:rsidRDefault="00467E9D" w:rsidP="00467E9D">
      <w:pPr>
        <w:autoSpaceDE w:val="0"/>
        <w:autoSpaceDN w:val="0"/>
        <w:adjustRightInd w:val="0"/>
        <w:jc w:val="left"/>
        <w:rPr>
          <w:rFonts w:cs="Century"/>
          <w:kern w:val="0"/>
          <w:szCs w:val="21"/>
        </w:rPr>
      </w:pPr>
    </w:p>
    <w:p w14:paraId="33682FB2" w14:textId="77777777" w:rsidR="00D37B5A" w:rsidRDefault="00D37B5A" w:rsidP="00D37B5A">
      <w:pPr>
        <w:jc w:val="left"/>
      </w:pPr>
      <w:r>
        <w:t xml:space="preserve">3) </w:t>
      </w:r>
      <w:r>
        <w:rPr>
          <w:rFonts w:hint="eastAsia"/>
        </w:rPr>
        <w:t>Scholarship</w:t>
      </w:r>
      <w:r>
        <w:t xml:space="preserve"> </w:t>
      </w:r>
    </w:p>
    <w:p w14:paraId="7A9235FC" w14:textId="77777777" w:rsidR="008142C8" w:rsidRDefault="008142C8" w:rsidP="008142C8">
      <w:pPr>
        <w:jc w:val="left"/>
      </w:pPr>
      <w:r>
        <w:rPr>
          <w:rFonts w:hint="eastAsia"/>
        </w:rPr>
        <w:t xml:space="preserve">Japan Student </w:t>
      </w:r>
      <w:r>
        <w:t xml:space="preserve">Services Organization, local public bodies such as prefectures and cities, and private education-supporting organizations provide scholarships; loan scholarships with the obligation to pay back the funds after completion of the graduate school, as well as benefit-type scholarships without any obligation to pay back the funds upon completion of the graduate school. Details should be available on the websites of those organizations or local public bodies. </w:t>
      </w:r>
    </w:p>
    <w:p w14:paraId="10F05A55" w14:textId="77777777" w:rsidR="008142C8" w:rsidRPr="00B54B18" w:rsidRDefault="008142C8" w:rsidP="008142C8">
      <w:pPr>
        <w:jc w:val="left"/>
      </w:pPr>
      <w:r>
        <w:t xml:space="preserve">Kanazawa University provides its own scholarships to international students. Details can be found as follows: </w:t>
      </w:r>
    </w:p>
    <w:p w14:paraId="6FC61FE1" w14:textId="77777777" w:rsidR="008142C8" w:rsidRPr="00BC0592" w:rsidRDefault="008142C8" w:rsidP="008142C8">
      <w:pPr>
        <w:jc w:val="left"/>
      </w:pPr>
      <w:r w:rsidRPr="00BC0592">
        <w:rPr>
          <w:rFonts w:hint="eastAsia"/>
        </w:rPr>
        <w:t>K</w:t>
      </w:r>
      <w:r w:rsidRPr="00BC0592">
        <w:t xml:space="preserve">anazawa </w:t>
      </w:r>
      <w:r w:rsidRPr="00BC0592">
        <w:rPr>
          <w:rFonts w:hint="eastAsia"/>
        </w:rPr>
        <w:t>U</w:t>
      </w:r>
      <w:r w:rsidRPr="00BC0592">
        <w:t>niversity</w:t>
      </w:r>
      <w:r w:rsidRPr="00BC0592">
        <w:rPr>
          <w:rFonts w:hint="eastAsia"/>
        </w:rPr>
        <w:t xml:space="preserve"> H</w:t>
      </w:r>
      <w:r w:rsidRPr="00BC0592">
        <w:t xml:space="preserve">ome </w:t>
      </w:r>
      <w:r w:rsidRPr="00BC0592">
        <w:rPr>
          <w:rFonts w:hint="eastAsia"/>
        </w:rPr>
        <w:t>P</w:t>
      </w:r>
      <w:r w:rsidRPr="00BC0592">
        <w:t xml:space="preserve">age </w:t>
      </w:r>
      <w:r w:rsidRPr="00BC0592">
        <w:rPr>
          <w:rFonts w:hint="eastAsia"/>
        </w:rPr>
        <w:t>&gt;</w:t>
      </w:r>
      <w:r w:rsidRPr="00BC0592">
        <w:t xml:space="preserve"> </w:t>
      </w:r>
      <w:r w:rsidRPr="00BC0592">
        <w:rPr>
          <w:rFonts w:hint="eastAsia"/>
        </w:rPr>
        <w:t>Global Affairs</w:t>
      </w:r>
      <w:r w:rsidRPr="00BC0592">
        <w:t xml:space="preserve"> </w:t>
      </w:r>
      <w:r w:rsidRPr="00BC0592">
        <w:rPr>
          <w:rFonts w:hint="eastAsia"/>
        </w:rPr>
        <w:t>&gt;</w:t>
      </w:r>
      <w:r w:rsidRPr="00BC0592">
        <w:t xml:space="preserve"> </w:t>
      </w:r>
      <w:r w:rsidRPr="00BC0592">
        <w:rPr>
          <w:rFonts w:hint="eastAsia"/>
        </w:rPr>
        <w:t>Organization of Global Affairs</w:t>
      </w:r>
    </w:p>
    <w:p w14:paraId="1EC1F300" w14:textId="77777777" w:rsidR="008142C8" w:rsidRPr="00BC0592" w:rsidRDefault="008142C8" w:rsidP="008142C8">
      <w:pPr>
        <w:jc w:val="left"/>
      </w:pPr>
      <w:r w:rsidRPr="00BC0592">
        <w:rPr>
          <w:rFonts w:hint="eastAsia"/>
        </w:rPr>
        <w:t>Kanazawa University Office of Global Strategies</w:t>
      </w:r>
      <w:r w:rsidRPr="00BC0592">
        <w:t xml:space="preserve"> </w:t>
      </w:r>
      <w:r w:rsidRPr="00BC0592">
        <w:rPr>
          <w:rFonts w:hint="eastAsia"/>
        </w:rPr>
        <w:t>&gt;</w:t>
      </w:r>
      <w:r w:rsidRPr="00BC0592">
        <w:t xml:space="preserve"> </w:t>
      </w:r>
      <w:r w:rsidRPr="00BC0592">
        <w:rPr>
          <w:rFonts w:hint="eastAsia"/>
        </w:rPr>
        <w:t>For Prospective International Students</w:t>
      </w:r>
      <w:r w:rsidRPr="00BC0592">
        <w:t xml:space="preserve"> </w:t>
      </w:r>
      <w:r w:rsidRPr="00BC0592">
        <w:rPr>
          <w:rFonts w:hint="eastAsia"/>
        </w:rPr>
        <w:t>&gt;</w:t>
      </w:r>
      <w:r w:rsidRPr="00BC0592">
        <w:t xml:space="preserve"> </w:t>
      </w:r>
      <w:r w:rsidRPr="00BC0592">
        <w:rPr>
          <w:rFonts w:hint="eastAsia"/>
        </w:rPr>
        <w:t>S</w:t>
      </w:r>
      <w:r w:rsidRPr="00BC0592">
        <w:t>c</w:t>
      </w:r>
      <w:r w:rsidRPr="00BC0592">
        <w:rPr>
          <w:rFonts w:hint="eastAsia"/>
        </w:rPr>
        <w:t>holarship Information</w:t>
      </w:r>
    </w:p>
    <w:p w14:paraId="00093362" w14:textId="77777777" w:rsidR="00D37B5A" w:rsidRDefault="00D37B5A" w:rsidP="00D37B5A">
      <w:pPr>
        <w:jc w:val="left"/>
      </w:pPr>
      <w:r>
        <w:t>http://www.adm.kanazawa-u.ac.jp/ie/j/abroad/scholarship.html</w:t>
      </w:r>
    </w:p>
    <w:p w14:paraId="7C04DDC9" w14:textId="77777777" w:rsidR="00D37B5A" w:rsidRPr="00CD65FA" w:rsidRDefault="00D37B5A" w:rsidP="00D37B5A">
      <w:pPr>
        <w:jc w:val="left"/>
      </w:pPr>
    </w:p>
    <w:p w14:paraId="243C2065" w14:textId="77777777" w:rsidR="00467E9D" w:rsidRPr="00467E9D" w:rsidRDefault="00467E9D" w:rsidP="00467E9D">
      <w:pPr>
        <w:autoSpaceDE w:val="0"/>
        <w:autoSpaceDN w:val="0"/>
        <w:adjustRightInd w:val="0"/>
        <w:jc w:val="left"/>
        <w:rPr>
          <w:rFonts w:cs="MS-Gothic"/>
          <w:kern w:val="0"/>
          <w:szCs w:val="21"/>
        </w:rPr>
      </w:pPr>
      <w:r w:rsidRPr="00467E9D">
        <w:rPr>
          <w:rFonts w:cs="Century"/>
          <w:kern w:val="0"/>
          <w:szCs w:val="21"/>
        </w:rPr>
        <w:t xml:space="preserve">10. </w:t>
      </w:r>
      <w:r w:rsidRPr="00467E9D">
        <w:rPr>
          <w:rFonts w:cs="MS-Gothic"/>
          <w:kern w:val="0"/>
          <w:szCs w:val="21"/>
        </w:rPr>
        <w:t>問合せ先</w:t>
      </w:r>
    </w:p>
    <w:p w14:paraId="31B385D4" w14:textId="77777777" w:rsidR="00467E9D" w:rsidRPr="00467E9D" w:rsidRDefault="00467E9D" w:rsidP="00467E9D">
      <w:pPr>
        <w:autoSpaceDE w:val="0"/>
        <w:autoSpaceDN w:val="0"/>
        <w:adjustRightInd w:val="0"/>
        <w:jc w:val="left"/>
        <w:rPr>
          <w:rFonts w:cs="MS-Mincho"/>
          <w:kern w:val="0"/>
          <w:szCs w:val="21"/>
        </w:rPr>
      </w:pPr>
      <w:r w:rsidRPr="00467E9D">
        <w:rPr>
          <w:rFonts w:cs="MS-Mincho"/>
          <w:kern w:val="0"/>
          <w:szCs w:val="21"/>
        </w:rPr>
        <w:t>〒</w:t>
      </w:r>
      <w:r w:rsidRPr="00467E9D">
        <w:rPr>
          <w:rFonts w:cs="Century"/>
          <w:kern w:val="0"/>
          <w:szCs w:val="21"/>
        </w:rPr>
        <w:t xml:space="preserve">920-1192 </w:t>
      </w:r>
      <w:r w:rsidRPr="00467E9D">
        <w:rPr>
          <w:rFonts w:cs="MS-Mincho"/>
          <w:kern w:val="0"/>
          <w:szCs w:val="21"/>
        </w:rPr>
        <w:t>金沢市角間町</w:t>
      </w:r>
    </w:p>
    <w:p w14:paraId="4F21F1C4" w14:textId="77777777" w:rsidR="00467E9D" w:rsidRPr="00467E9D" w:rsidRDefault="00467E9D" w:rsidP="00467E9D">
      <w:pPr>
        <w:autoSpaceDE w:val="0"/>
        <w:autoSpaceDN w:val="0"/>
        <w:adjustRightInd w:val="0"/>
        <w:jc w:val="left"/>
        <w:rPr>
          <w:rFonts w:cs="MS-Mincho"/>
          <w:kern w:val="0"/>
          <w:szCs w:val="21"/>
        </w:rPr>
      </w:pPr>
      <w:r w:rsidRPr="00467E9D">
        <w:rPr>
          <w:rFonts w:cs="MS-Mincho"/>
          <w:kern w:val="0"/>
          <w:szCs w:val="21"/>
        </w:rPr>
        <w:t>金沢大学学生部学務課新学術創成研究科係</w:t>
      </w:r>
    </w:p>
    <w:p w14:paraId="6444C2EE" w14:textId="77777777" w:rsidR="00467E9D" w:rsidRPr="0025321A" w:rsidRDefault="00467E9D" w:rsidP="00467E9D">
      <w:pPr>
        <w:autoSpaceDE w:val="0"/>
        <w:autoSpaceDN w:val="0"/>
        <w:adjustRightInd w:val="0"/>
        <w:jc w:val="left"/>
        <w:rPr>
          <w:rFonts w:cs="Century"/>
          <w:kern w:val="0"/>
          <w:szCs w:val="21"/>
        </w:rPr>
      </w:pPr>
      <w:r w:rsidRPr="0025321A">
        <w:rPr>
          <w:rFonts w:cs="Century"/>
          <w:kern w:val="0"/>
          <w:szCs w:val="21"/>
        </w:rPr>
        <w:t>T E L</w:t>
      </w:r>
      <w:r w:rsidRPr="0025321A">
        <w:rPr>
          <w:rFonts w:cs="MS-Mincho" w:hint="eastAsia"/>
          <w:kern w:val="0"/>
          <w:szCs w:val="21"/>
        </w:rPr>
        <w:t>：</w:t>
      </w:r>
      <w:r w:rsidRPr="0025321A">
        <w:rPr>
          <w:rFonts w:cs="Century"/>
          <w:kern w:val="0"/>
          <w:szCs w:val="21"/>
        </w:rPr>
        <w:t>076-264-5971</w:t>
      </w:r>
    </w:p>
    <w:p w14:paraId="3CF71AFF" w14:textId="77777777" w:rsidR="00467E9D" w:rsidRPr="0025321A" w:rsidRDefault="00467E9D" w:rsidP="00467E9D">
      <w:pPr>
        <w:autoSpaceDE w:val="0"/>
        <w:autoSpaceDN w:val="0"/>
        <w:adjustRightInd w:val="0"/>
        <w:jc w:val="left"/>
        <w:rPr>
          <w:rFonts w:cs="Century"/>
          <w:kern w:val="0"/>
          <w:szCs w:val="21"/>
        </w:rPr>
      </w:pPr>
      <w:r w:rsidRPr="0025321A">
        <w:rPr>
          <w:rFonts w:cs="Century"/>
          <w:kern w:val="0"/>
          <w:szCs w:val="21"/>
        </w:rPr>
        <w:t>E m a i l</w:t>
      </w:r>
      <w:r w:rsidRPr="0025321A">
        <w:rPr>
          <w:rFonts w:cs="MS-Mincho" w:hint="eastAsia"/>
          <w:kern w:val="0"/>
          <w:szCs w:val="21"/>
        </w:rPr>
        <w:t>：</w:t>
      </w:r>
      <w:r w:rsidRPr="0025321A">
        <w:rPr>
          <w:rFonts w:cs="Century"/>
          <w:kern w:val="0"/>
          <w:szCs w:val="21"/>
        </w:rPr>
        <w:t>s-yugo@adm.kanazawa-u.ac.jp</w:t>
      </w:r>
    </w:p>
    <w:p w14:paraId="6ED3901C" w14:textId="77777777" w:rsidR="00467E9D" w:rsidRPr="0025321A" w:rsidRDefault="00467E9D" w:rsidP="00467E9D">
      <w:pPr>
        <w:autoSpaceDE w:val="0"/>
        <w:autoSpaceDN w:val="0"/>
        <w:adjustRightInd w:val="0"/>
        <w:jc w:val="left"/>
        <w:rPr>
          <w:szCs w:val="21"/>
        </w:rPr>
      </w:pPr>
      <w:r w:rsidRPr="0025321A">
        <w:rPr>
          <w:rFonts w:cs="Century"/>
          <w:kern w:val="0"/>
          <w:szCs w:val="21"/>
        </w:rPr>
        <w:t>U R L</w:t>
      </w:r>
      <w:r w:rsidRPr="0025321A">
        <w:rPr>
          <w:rFonts w:cs="MS-Mincho" w:hint="eastAsia"/>
          <w:kern w:val="0"/>
          <w:szCs w:val="21"/>
        </w:rPr>
        <w:t>：</w:t>
      </w:r>
      <w:r w:rsidRPr="0025321A">
        <w:rPr>
          <w:rFonts w:cs="Century"/>
          <w:kern w:val="0"/>
          <w:szCs w:val="21"/>
        </w:rPr>
        <w:t>https://gsinfiniti.w3.kanazawa-u.ac.jp/</w:t>
      </w:r>
    </w:p>
    <w:p w14:paraId="454C7C74" w14:textId="77777777" w:rsidR="00063F30" w:rsidRPr="0025321A" w:rsidRDefault="00063F30">
      <w:pPr>
        <w:autoSpaceDE w:val="0"/>
        <w:autoSpaceDN w:val="0"/>
        <w:adjustRightInd w:val="0"/>
        <w:jc w:val="left"/>
        <w:rPr>
          <w:szCs w:val="21"/>
        </w:rPr>
      </w:pPr>
    </w:p>
    <w:p w14:paraId="22183638" w14:textId="77777777" w:rsidR="00D37B5A" w:rsidRDefault="00D37B5A" w:rsidP="00D37B5A">
      <w:pPr>
        <w:jc w:val="left"/>
      </w:pPr>
      <w:r>
        <w:rPr>
          <w:rFonts w:hint="eastAsia"/>
        </w:rPr>
        <w:t>10. Inquiries to be addressed to</w:t>
      </w:r>
      <w:r>
        <w:t xml:space="preserve">: </w:t>
      </w:r>
    </w:p>
    <w:p w14:paraId="15E4BF0A" w14:textId="77777777" w:rsidR="00D37B5A" w:rsidRDefault="00D37B5A" w:rsidP="00D37B5A">
      <w:pPr>
        <w:jc w:val="left"/>
      </w:pPr>
      <w:r w:rsidRPr="00E57C45">
        <w:t>Frontier Science Initiative Affairs Section, Student Affairs Division, Student Affairs Department</w:t>
      </w:r>
      <w:r>
        <w:rPr>
          <w:rFonts w:hint="eastAsia"/>
        </w:rPr>
        <w:t>, Kanazawa University</w:t>
      </w:r>
      <w:r>
        <w:t>,</w:t>
      </w:r>
      <w:r>
        <w:rPr>
          <w:rFonts w:hint="eastAsia"/>
        </w:rPr>
        <w:t xml:space="preserve"> Kanazawa University</w:t>
      </w:r>
      <w:r>
        <w:t xml:space="preserve">. </w:t>
      </w:r>
    </w:p>
    <w:p w14:paraId="03819B0F" w14:textId="77777777" w:rsidR="00D37B5A" w:rsidRPr="0025321A" w:rsidRDefault="00D37B5A" w:rsidP="00D37B5A">
      <w:pPr>
        <w:jc w:val="left"/>
      </w:pPr>
      <w:r w:rsidRPr="0025321A">
        <w:t xml:space="preserve">Postal code, 920-1192; Kakuma-machi, Kanazawa. </w:t>
      </w:r>
    </w:p>
    <w:p w14:paraId="1E263950" w14:textId="77777777" w:rsidR="00D37B5A" w:rsidRPr="0025321A" w:rsidRDefault="00D37B5A" w:rsidP="00D37B5A">
      <w:pPr>
        <w:jc w:val="left"/>
      </w:pPr>
      <w:r w:rsidRPr="0025321A">
        <w:t>Tel, 076-264-5971</w:t>
      </w:r>
    </w:p>
    <w:p w14:paraId="3B7161A4" w14:textId="77777777" w:rsidR="00D37B5A" w:rsidRPr="0025321A" w:rsidRDefault="00D37B5A" w:rsidP="00D37B5A">
      <w:pPr>
        <w:jc w:val="left"/>
      </w:pPr>
      <w:r w:rsidRPr="0025321A">
        <w:t xml:space="preserve">E-mail, </w:t>
      </w:r>
      <w:hyperlink r:id="rId10" w:history="1">
        <w:r w:rsidRPr="0025321A">
          <w:rPr>
            <w:rStyle w:val="a5"/>
          </w:rPr>
          <w:t>s-yugo@adm.kanazawa-u.ac.jp</w:t>
        </w:r>
      </w:hyperlink>
    </w:p>
    <w:p w14:paraId="07BBB789" w14:textId="77777777" w:rsidR="00D37B5A" w:rsidRPr="0025321A" w:rsidRDefault="00D37B5A" w:rsidP="00D37B5A">
      <w:pPr>
        <w:jc w:val="left"/>
      </w:pPr>
    </w:p>
    <w:p w14:paraId="61BD6826" w14:textId="77777777" w:rsidR="00D37B5A" w:rsidRPr="0025321A" w:rsidRDefault="00D37B5A">
      <w:pPr>
        <w:autoSpaceDE w:val="0"/>
        <w:autoSpaceDN w:val="0"/>
        <w:adjustRightInd w:val="0"/>
        <w:jc w:val="left"/>
        <w:rPr>
          <w:szCs w:val="21"/>
        </w:rPr>
      </w:pPr>
    </w:p>
    <w:p w14:paraId="3A51524C" w14:textId="77777777" w:rsidR="00D37B5A" w:rsidRPr="0025321A" w:rsidRDefault="00D37B5A">
      <w:pPr>
        <w:autoSpaceDE w:val="0"/>
        <w:autoSpaceDN w:val="0"/>
        <w:adjustRightInd w:val="0"/>
        <w:jc w:val="left"/>
        <w:rPr>
          <w:szCs w:val="21"/>
        </w:rPr>
      </w:pPr>
    </w:p>
    <w:sectPr w:rsidR="00D37B5A" w:rsidRPr="0025321A" w:rsidSect="009D77E8">
      <w:pgSz w:w="11906" w:h="16838"/>
      <w:pgMar w:top="1701" w:right="1418" w:bottom="1701" w:left="1418"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TKeditor" w:date="2019-09-19T12:46:00Z" w:initials="TK">
    <w:p w14:paraId="20355FB3" w14:textId="04CA7AC5" w:rsidR="00A477E5" w:rsidRDefault="00A477E5">
      <w:pPr>
        <w:pStyle w:val="a7"/>
      </w:pPr>
      <w:r>
        <w:rPr>
          <w:rStyle w:val="a6"/>
        </w:rPr>
        <w:annotationRef/>
      </w:r>
      <w:r>
        <w:rPr>
          <w:rFonts w:hint="eastAsia"/>
        </w:rPr>
        <w:t>様式２　ではなくて？（電話で確認済）</w:t>
      </w:r>
    </w:p>
  </w:comment>
  <w:comment w:id="2" w:author="TKeditor" w:date="2019-09-19T11:10:00Z" w:initials="TK">
    <w:p w14:paraId="4B989016" w14:textId="4033D4B0" w:rsidR="00A477E5" w:rsidRDefault="00A477E5">
      <w:pPr>
        <w:pStyle w:val="a7"/>
      </w:pPr>
      <w:r>
        <w:rPr>
          <w:rStyle w:val="a6"/>
        </w:rPr>
        <w:annotationRef/>
      </w:r>
      <w:r>
        <w:rPr>
          <w:rFonts w:hint="eastAsia"/>
        </w:rPr>
        <w:t>または、になっていますが、これでよいと思います</w:t>
      </w:r>
    </w:p>
  </w:comment>
  <w:comment w:id="3" w:author="TKeditor" w:date="2019-09-23T13:15:00Z" w:initials="TK">
    <w:p w14:paraId="3AC81D53" w14:textId="48ED6460" w:rsidR="00A477E5" w:rsidRDefault="00A477E5">
      <w:pPr>
        <w:pStyle w:val="a7"/>
      </w:pPr>
      <w:r>
        <w:rPr>
          <w:rStyle w:val="a6"/>
        </w:rPr>
        <w:annotationRef/>
      </w:r>
      <w:r>
        <w:rPr>
          <w:rFonts w:hint="eastAsia"/>
        </w:rPr>
        <w:t xml:space="preserve">y </w:t>
      </w:r>
      <w:r>
        <w:rPr>
          <w:rFonts w:hint="eastAsia"/>
        </w:rPr>
        <w:t>のうしろにあった</w:t>
      </w:r>
      <w:r>
        <w:rPr>
          <w:rFonts w:hint="eastAsia"/>
        </w:rPr>
        <w:t xml:space="preserve"> . </w:t>
      </w:r>
      <w:r>
        <w:rPr>
          <w:rFonts w:hint="eastAsia"/>
        </w:rPr>
        <w:t>を削除しています。以下も同様。</w:t>
      </w:r>
    </w:p>
  </w:comment>
  <w:comment w:id="4" w:author="TKeditor" w:date="2019-09-23T13:20:00Z" w:initials="TK">
    <w:p w14:paraId="6137F89E" w14:textId="2612CAA9" w:rsidR="00A477E5" w:rsidRDefault="00A477E5">
      <w:pPr>
        <w:pStyle w:val="a7"/>
      </w:pPr>
      <w:r>
        <w:rPr>
          <w:rStyle w:val="a6"/>
        </w:rPr>
        <w:annotationRef/>
      </w:r>
      <w:r>
        <w:rPr>
          <w:rFonts w:hint="eastAsia"/>
        </w:rPr>
        <w:t>これは「専攻」の翻訳です。専攻は普通は</w:t>
      </w:r>
      <w:r>
        <w:rPr>
          <w:rFonts w:hint="eastAsia"/>
        </w:rPr>
        <w:t xml:space="preserve"> major </w:t>
      </w:r>
      <w:r>
        <w:rPr>
          <w:rFonts w:hint="eastAsia"/>
        </w:rPr>
        <w:t>になりますが、</w:t>
      </w:r>
      <w:r w:rsidR="0025321A">
        <w:rPr>
          <w:rFonts w:hint="eastAsia"/>
        </w:rPr>
        <w:t>指導教官になる人から指示がある、と解釈し、このフレーズをサジェストします。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355FB3" w15:done="0"/>
  <w15:commentEx w15:paraId="4B989016" w15:done="0"/>
  <w15:commentEx w15:paraId="3AC81D53" w15:done="0"/>
  <w15:commentEx w15:paraId="6137F89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355FB3" w16cid:durableId="21320B6B"/>
  <w16cid:commentId w16cid:paraId="4B989016" w16cid:durableId="212E27C0"/>
  <w16cid:commentId w16cid:paraId="2B08F0EA" w16cid:durableId="21320B6D"/>
  <w16cid:commentId w16cid:paraId="158323BE" w16cid:durableId="21320B6E"/>
  <w16cid:commentId w16cid:paraId="6E745BAE" w16cid:durableId="21320BD0"/>
  <w16cid:commentId w16cid:paraId="2B0EA7ED" w16cid:durableId="21320B6F"/>
  <w16cid:commentId w16cid:paraId="11940F02" w16cid:durableId="21320B70"/>
  <w16cid:commentId w16cid:paraId="0231ACF2" w16cid:durableId="21320C00"/>
  <w16cid:commentId w16cid:paraId="641980DB" w16cid:durableId="21320B71"/>
  <w16cid:commentId w16cid:paraId="367A0746" w16cid:durableId="21320B72"/>
  <w16cid:commentId w16cid:paraId="7DDF75AB" w16cid:durableId="21320B73"/>
  <w16cid:commentId w16cid:paraId="4FC1BFCB" w16cid:durableId="21320CBF"/>
  <w16cid:commentId w16cid:paraId="73CB9F50" w16cid:durableId="2132126A"/>
  <w16cid:commentId w16cid:paraId="5F71CAFB" w16cid:durableId="21320DEE"/>
  <w16cid:commentId w16cid:paraId="59223B0D" w16cid:durableId="21320E44"/>
  <w16cid:commentId w16cid:paraId="6561F508" w16cid:durableId="21320EE1"/>
  <w16cid:commentId w16cid:paraId="68BFD13C" w16cid:durableId="21320B74"/>
  <w16cid:commentId w16cid:paraId="72D13825" w16cid:durableId="21320FE2"/>
  <w16cid:commentId w16cid:paraId="5B0B9780" w16cid:durableId="21320B75"/>
  <w16cid:commentId w16cid:paraId="374414EC" w16cid:durableId="2132108C"/>
  <w16cid:commentId w16cid:paraId="34B65C0A" w16cid:durableId="21320B76"/>
  <w16cid:commentId w16cid:paraId="1108DAA3" w16cid:durableId="21320B77"/>
  <w16cid:commentId w16cid:paraId="7C71D897" w16cid:durableId="21320B78"/>
  <w16cid:commentId w16cid:paraId="68576FFE" w16cid:durableId="21320B79"/>
  <w16cid:commentId w16cid:paraId="4B94D14E" w16cid:durableId="21320B7A"/>
  <w16cid:commentId w16cid:paraId="2A4BE73F" w16cid:durableId="21320B7B"/>
  <w16cid:commentId w16cid:paraId="2FB5E209" w16cid:durableId="21320B7C"/>
  <w16cid:commentId w16cid:paraId="7F103142" w16cid:durableId="21320B7D"/>
  <w16cid:commentId w16cid:paraId="38202DB7" w16cid:durableId="21320B7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CF4D5" w14:textId="77777777" w:rsidR="00AB7F2B" w:rsidRDefault="00AB7F2B" w:rsidP="00F45290">
      <w:r>
        <w:separator/>
      </w:r>
    </w:p>
  </w:endnote>
  <w:endnote w:type="continuationSeparator" w:id="0">
    <w:p w14:paraId="08DB5E11" w14:textId="77777777" w:rsidR="00AB7F2B" w:rsidRDefault="00AB7F2B" w:rsidP="00F4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90EEF" w14:textId="77777777" w:rsidR="00AB7F2B" w:rsidRDefault="00AB7F2B" w:rsidP="00F45290">
      <w:r>
        <w:separator/>
      </w:r>
    </w:p>
  </w:footnote>
  <w:footnote w:type="continuationSeparator" w:id="0">
    <w:p w14:paraId="4F44E539" w14:textId="77777777" w:rsidR="00AB7F2B" w:rsidRDefault="00AB7F2B" w:rsidP="00F4529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Keditor">
    <w15:presenceInfo w15:providerId="None" w15:userId="TK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E3"/>
    <w:rsid w:val="000071E0"/>
    <w:rsid w:val="000509DA"/>
    <w:rsid w:val="00063F30"/>
    <w:rsid w:val="00087A85"/>
    <w:rsid w:val="000E5A96"/>
    <w:rsid w:val="000F7C5D"/>
    <w:rsid w:val="00105F48"/>
    <w:rsid w:val="00124ABF"/>
    <w:rsid w:val="001475B3"/>
    <w:rsid w:val="001603D4"/>
    <w:rsid w:val="00174ED0"/>
    <w:rsid w:val="001A697F"/>
    <w:rsid w:val="001B48BB"/>
    <w:rsid w:val="001C6AA0"/>
    <w:rsid w:val="001D204D"/>
    <w:rsid w:val="001F708F"/>
    <w:rsid w:val="00213EE3"/>
    <w:rsid w:val="0024560E"/>
    <w:rsid w:val="00246B46"/>
    <w:rsid w:val="0025321A"/>
    <w:rsid w:val="002C0506"/>
    <w:rsid w:val="0031022E"/>
    <w:rsid w:val="00344080"/>
    <w:rsid w:val="00346071"/>
    <w:rsid w:val="00372412"/>
    <w:rsid w:val="00391B3C"/>
    <w:rsid w:val="00391C34"/>
    <w:rsid w:val="003A4D31"/>
    <w:rsid w:val="003B6780"/>
    <w:rsid w:val="003E36DB"/>
    <w:rsid w:val="00427CA1"/>
    <w:rsid w:val="0046159C"/>
    <w:rsid w:val="00467E9D"/>
    <w:rsid w:val="00476113"/>
    <w:rsid w:val="004D37AC"/>
    <w:rsid w:val="00537CB0"/>
    <w:rsid w:val="00622B45"/>
    <w:rsid w:val="00625B17"/>
    <w:rsid w:val="0064415B"/>
    <w:rsid w:val="006527B7"/>
    <w:rsid w:val="00686493"/>
    <w:rsid w:val="0069616C"/>
    <w:rsid w:val="006F2C2C"/>
    <w:rsid w:val="006F54D9"/>
    <w:rsid w:val="0072422E"/>
    <w:rsid w:val="00746244"/>
    <w:rsid w:val="007462A5"/>
    <w:rsid w:val="007931FF"/>
    <w:rsid w:val="007D5408"/>
    <w:rsid w:val="007E48EF"/>
    <w:rsid w:val="008142C8"/>
    <w:rsid w:val="00876E65"/>
    <w:rsid w:val="008B485D"/>
    <w:rsid w:val="008C0F32"/>
    <w:rsid w:val="008D4A91"/>
    <w:rsid w:val="00904D32"/>
    <w:rsid w:val="00930E92"/>
    <w:rsid w:val="00943FD0"/>
    <w:rsid w:val="00970EA7"/>
    <w:rsid w:val="009C02E9"/>
    <w:rsid w:val="009C5259"/>
    <w:rsid w:val="009D77E8"/>
    <w:rsid w:val="009E05C0"/>
    <w:rsid w:val="00A251B3"/>
    <w:rsid w:val="00A27E9C"/>
    <w:rsid w:val="00A477E5"/>
    <w:rsid w:val="00A722C6"/>
    <w:rsid w:val="00AA76F9"/>
    <w:rsid w:val="00AB68B3"/>
    <w:rsid w:val="00AB7F2B"/>
    <w:rsid w:val="00B45038"/>
    <w:rsid w:val="00B52607"/>
    <w:rsid w:val="00B5565F"/>
    <w:rsid w:val="00CA5ECF"/>
    <w:rsid w:val="00D37B5A"/>
    <w:rsid w:val="00D762C4"/>
    <w:rsid w:val="00DB4F13"/>
    <w:rsid w:val="00DC227D"/>
    <w:rsid w:val="00E025A1"/>
    <w:rsid w:val="00E05863"/>
    <w:rsid w:val="00E13632"/>
    <w:rsid w:val="00E41A28"/>
    <w:rsid w:val="00E75AEB"/>
    <w:rsid w:val="00EE4CED"/>
    <w:rsid w:val="00F45290"/>
    <w:rsid w:val="00F728ED"/>
    <w:rsid w:val="00FC531D"/>
    <w:rsid w:val="00FC772C"/>
    <w:rsid w:val="00FD055A"/>
    <w:rsid w:val="00FE230C"/>
    <w:rsid w:val="00FE61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065DF83"/>
  <w15:chartTrackingRefBased/>
  <w15:docId w15:val="{C5BD2747-53C9-4BB7-9BCB-AF2C8EC9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D32"/>
    <w:rPr>
      <w:rFonts w:asciiTheme="majorHAnsi" w:hAnsiTheme="majorHAnsi" w:cstheme="majorBidi"/>
      <w:sz w:val="18"/>
      <w:szCs w:val="18"/>
    </w:rPr>
  </w:style>
  <w:style w:type="character" w:customStyle="1" w:styleId="a4">
    <w:name w:val="吹き出し (文字)"/>
    <w:basedOn w:val="a0"/>
    <w:link w:val="a3"/>
    <w:uiPriority w:val="99"/>
    <w:semiHidden/>
    <w:rsid w:val="00904D32"/>
    <w:rPr>
      <w:rFonts w:asciiTheme="majorHAnsi" w:hAnsiTheme="majorHAnsi" w:cstheme="majorBidi"/>
      <w:sz w:val="18"/>
      <w:szCs w:val="18"/>
    </w:rPr>
  </w:style>
  <w:style w:type="character" w:styleId="a5">
    <w:name w:val="Hyperlink"/>
    <w:basedOn w:val="a0"/>
    <w:uiPriority w:val="99"/>
    <w:unhideWhenUsed/>
    <w:rsid w:val="001C6AA0"/>
    <w:rPr>
      <w:color w:val="0563C1" w:themeColor="hyperlink"/>
      <w:u w:val="single"/>
    </w:rPr>
  </w:style>
  <w:style w:type="character" w:styleId="a6">
    <w:name w:val="annotation reference"/>
    <w:basedOn w:val="a0"/>
    <w:uiPriority w:val="99"/>
    <w:semiHidden/>
    <w:unhideWhenUsed/>
    <w:rsid w:val="00FE230C"/>
    <w:rPr>
      <w:sz w:val="18"/>
      <w:szCs w:val="18"/>
    </w:rPr>
  </w:style>
  <w:style w:type="paragraph" w:styleId="a7">
    <w:name w:val="annotation text"/>
    <w:basedOn w:val="a"/>
    <w:link w:val="a8"/>
    <w:uiPriority w:val="99"/>
    <w:semiHidden/>
    <w:unhideWhenUsed/>
    <w:rsid w:val="00FE230C"/>
    <w:pPr>
      <w:jc w:val="left"/>
    </w:pPr>
  </w:style>
  <w:style w:type="character" w:customStyle="1" w:styleId="a8">
    <w:name w:val="コメント文字列 (文字)"/>
    <w:basedOn w:val="a0"/>
    <w:link w:val="a7"/>
    <w:uiPriority w:val="99"/>
    <w:semiHidden/>
    <w:rsid w:val="00FE230C"/>
  </w:style>
  <w:style w:type="paragraph" w:styleId="a9">
    <w:name w:val="annotation subject"/>
    <w:basedOn w:val="a7"/>
    <w:next w:val="a7"/>
    <w:link w:val="aa"/>
    <w:uiPriority w:val="99"/>
    <w:semiHidden/>
    <w:unhideWhenUsed/>
    <w:rsid w:val="00FE230C"/>
    <w:rPr>
      <w:b/>
      <w:bCs/>
    </w:rPr>
  </w:style>
  <w:style w:type="character" w:customStyle="1" w:styleId="aa">
    <w:name w:val="コメント内容 (文字)"/>
    <w:basedOn w:val="a8"/>
    <w:link w:val="a9"/>
    <w:uiPriority w:val="99"/>
    <w:semiHidden/>
    <w:rsid w:val="00FE230C"/>
    <w:rPr>
      <w:b/>
      <w:bCs/>
    </w:rPr>
  </w:style>
  <w:style w:type="paragraph" w:styleId="ab">
    <w:name w:val="header"/>
    <w:basedOn w:val="a"/>
    <w:link w:val="ac"/>
    <w:uiPriority w:val="99"/>
    <w:unhideWhenUsed/>
    <w:rsid w:val="00F45290"/>
    <w:pPr>
      <w:tabs>
        <w:tab w:val="center" w:pos="4252"/>
        <w:tab w:val="right" w:pos="8504"/>
      </w:tabs>
      <w:snapToGrid w:val="0"/>
    </w:pPr>
  </w:style>
  <w:style w:type="character" w:customStyle="1" w:styleId="ac">
    <w:name w:val="ヘッダー (文字)"/>
    <w:basedOn w:val="a0"/>
    <w:link w:val="ab"/>
    <w:uiPriority w:val="99"/>
    <w:rsid w:val="00F45290"/>
  </w:style>
  <w:style w:type="paragraph" w:styleId="ad">
    <w:name w:val="footer"/>
    <w:basedOn w:val="a"/>
    <w:link w:val="ae"/>
    <w:uiPriority w:val="99"/>
    <w:unhideWhenUsed/>
    <w:rsid w:val="00F45290"/>
    <w:pPr>
      <w:tabs>
        <w:tab w:val="center" w:pos="4252"/>
        <w:tab w:val="right" w:pos="8504"/>
      </w:tabs>
      <w:snapToGrid w:val="0"/>
    </w:pPr>
  </w:style>
  <w:style w:type="character" w:customStyle="1" w:styleId="ae">
    <w:name w:val="フッター (文字)"/>
    <w:basedOn w:val="a0"/>
    <w:link w:val="ad"/>
    <w:uiPriority w:val="99"/>
    <w:rsid w:val="00F45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infiniti.w3.kanazawa-u.ac.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s-yugo@adm.kanazawa-u.ac.jp" TargetMode="External"/><Relationship Id="rId4" Type="http://schemas.openxmlformats.org/officeDocument/2006/relationships/footnotes" Target="footnotes.xml"/><Relationship Id="rId9" Type="http://schemas.openxmlformats.org/officeDocument/2006/relationships/hyperlink" Target="https://gsinfiniti.w3.kanazawa-u.ac.jp/" TargetMode="Externa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22</Pages>
  <Words>5184</Words>
  <Characters>29552</Characters>
  <Application>Microsoft Office Word</Application>
  <DocSecurity>0</DocSecurity>
  <Lines>246</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TKeditor</dc:creator>
  <cp:keywords/>
  <dc:description/>
  <cp:lastModifiedBy>山根 亜紀</cp:lastModifiedBy>
  <cp:revision>4</cp:revision>
  <cp:lastPrinted>2019-11-15T01:55:00Z</cp:lastPrinted>
  <dcterms:created xsi:type="dcterms:W3CDTF">2019-09-23T04:09:00Z</dcterms:created>
  <dcterms:modified xsi:type="dcterms:W3CDTF">2019-11-15T01:57:00Z</dcterms:modified>
</cp:coreProperties>
</file>